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DF" w:rsidRPr="002F5986" w:rsidRDefault="002F5986">
      <w:pPr>
        <w:rPr>
          <w:b/>
        </w:rPr>
      </w:pPr>
      <w:r w:rsidRPr="002F5986">
        <w:rPr>
          <w:b/>
        </w:rPr>
        <w:t>Длительность переездов</w:t>
      </w:r>
    </w:p>
    <w:tbl>
      <w:tblPr>
        <w:tblStyle w:val="TableGrid"/>
        <w:tblW w:w="0" w:type="auto"/>
        <w:tblLook w:val="04A0"/>
      </w:tblPr>
      <w:tblGrid>
        <w:gridCol w:w="959"/>
        <w:gridCol w:w="3826"/>
        <w:gridCol w:w="2393"/>
        <w:gridCol w:w="2393"/>
      </w:tblGrid>
      <w:tr w:rsidR="002F5986" w:rsidRPr="002F5986" w:rsidTr="00DA6FA9">
        <w:tc>
          <w:tcPr>
            <w:tcW w:w="959" w:type="dxa"/>
          </w:tcPr>
          <w:p w:rsidR="002F5986" w:rsidRPr="002F5986" w:rsidRDefault="002F5986" w:rsidP="002F5986">
            <w:pPr>
              <w:jc w:val="center"/>
              <w:rPr>
                <w:b/>
              </w:rPr>
            </w:pPr>
            <w:r w:rsidRPr="002F5986">
              <w:rPr>
                <w:b/>
              </w:rPr>
              <w:t>День</w:t>
            </w:r>
          </w:p>
        </w:tc>
        <w:tc>
          <w:tcPr>
            <w:tcW w:w="3826" w:type="dxa"/>
          </w:tcPr>
          <w:p w:rsidR="002F5986" w:rsidRPr="002F5986" w:rsidRDefault="002F5986" w:rsidP="002F5986">
            <w:pPr>
              <w:jc w:val="center"/>
              <w:rPr>
                <w:b/>
              </w:rPr>
            </w:pPr>
            <w:r w:rsidRPr="002F5986">
              <w:rPr>
                <w:b/>
              </w:rPr>
              <w:t>Направление</w:t>
            </w:r>
          </w:p>
        </w:tc>
        <w:tc>
          <w:tcPr>
            <w:tcW w:w="2393" w:type="dxa"/>
          </w:tcPr>
          <w:p w:rsidR="002F5986" w:rsidRPr="002F5986" w:rsidRDefault="002F5986" w:rsidP="002F5986">
            <w:pPr>
              <w:jc w:val="center"/>
              <w:rPr>
                <w:b/>
              </w:rPr>
            </w:pPr>
            <w:r w:rsidRPr="002F5986">
              <w:rPr>
                <w:b/>
              </w:rPr>
              <w:t xml:space="preserve">Километраж, </w:t>
            </w:r>
            <w:proofErr w:type="gramStart"/>
            <w:r w:rsidRPr="002F5986">
              <w:rPr>
                <w:b/>
              </w:rPr>
              <w:t>км</w:t>
            </w:r>
            <w:proofErr w:type="gramEnd"/>
          </w:p>
        </w:tc>
        <w:tc>
          <w:tcPr>
            <w:tcW w:w="2393" w:type="dxa"/>
          </w:tcPr>
          <w:p w:rsidR="002F5986" w:rsidRPr="002F5986" w:rsidRDefault="002F5986" w:rsidP="002F5986">
            <w:pPr>
              <w:jc w:val="center"/>
              <w:rPr>
                <w:b/>
              </w:rPr>
            </w:pPr>
            <w:r w:rsidRPr="002F5986">
              <w:rPr>
                <w:b/>
              </w:rPr>
              <w:t xml:space="preserve">Время, </w:t>
            </w:r>
            <w:proofErr w:type="gramStart"/>
            <w:r w:rsidRPr="002F5986">
              <w:rPr>
                <w:b/>
              </w:rPr>
              <w:t>ч</w:t>
            </w:r>
            <w:proofErr w:type="gramEnd"/>
          </w:p>
        </w:tc>
      </w:tr>
      <w:tr w:rsidR="002F5986" w:rsidTr="00DA6FA9">
        <w:tc>
          <w:tcPr>
            <w:tcW w:w="959" w:type="dxa"/>
          </w:tcPr>
          <w:p w:rsidR="002F5986" w:rsidRDefault="002F5986">
            <w:r>
              <w:t>1</w:t>
            </w:r>
          </w:p>
        </w:tc>
        <w:tc>
          <w:tcPr>
            <w:tcW w:w="3826" w:type="dxa"/>
          </w:tcPr>
          <w:p w:rsidR="002F5986" w:rsidRDefault="002F5986">
            <w:r>
              <w:t xml:space="preserve">Барселона </w:t>
            </w:r>
            <w:r w:rsidR="00F2241B">
              <w:t>–</w:t>
            </w:r>
            <w:r>
              <w:t xml:space="preserve"> Сарагоса</w:t>
            </w:r>
            <w:r w:rsidR="00F2241B">
              <w:t xml:space="preserve"> (Лерида)</w:t>
            </w:r>
          </w:p>
        </w:tc>
        <w:tc>
          <w:tcPr>
            <w:tcW w:w="2393" w:type="dxa"/>
          </w:tcPr>
          <w:p w:rsidR="002F5986" w:rsidRDefault="002F5986">
            <w:r>
              <w:t>311</w:t>
            </w:r>
            <w:r w:rsidR="00F2241B">
              <w:t xml:space="preserve"> (179)</w:t>
            </w:r>
          </w:p>
        </w:tc>
        <w:tc>
          <w:tcPr>
            <w:tcW w:w="2393" w:type="dxa"/>
          </w:tcPr>
          <w:p w:rsidR="002F5986" w:rsidRDefault="002F5986">
            <w:r>
              <w:t>3</w:t>
            </w:r>
            <w:r w:rsidR="00F2241B">
              <w:t xml:space="preserve"> (2)</w:t>
            </w:r>
          </w:p>
        </w:tc>
      </w:tr>
      <w:tr w:rsidR="002F5986" w:rsidTr="00DA6FA9">
        <w:tc>
          <w:tcPr>
            <w:tcW w:w="959" w:type="dxa"/>
          </w:tcPr>
          <w:p w:rsidR="002F5986" w:rsidRDefault="002F5986">
            <w:r>
              <w:t>2</w:t>
            </w:r>
          </w:p>
        </w:tc>
        <w:tc>
          <w:tcPr>
            <w:tcW w:w="3826" w:type="dxa"/>
          </w:tcPr>
          <w:p w:rsidR="002F5986" w:rsidRDefault="002F5986">
            <w:r>
              <w:t xml:space="preserve">Сарагоса </w:t>
            </w:r>
            <w:r w:rsidR="00F2241B">
              <w:t xml:space="preserve">(Лерида) </w:t>
            </w:r>
            <w:r>
              <w:t>- Олите</w:t>
            </w:r>
          </w:p>
        </w:tc>
        <w:tc>
          <w:tcPr>
            <w:tcW w:w="2393" w:type="dxa"/>
          </w:tcPr>
          <w:p w:rsidR="002F5986" w:rsidRDefault="002F5986">
            <w:r>
              <w:t>144</w:t>
            </w:r>
            <w:r w:rsidR="00F2241B">
              <w:t xml:space="preserve"> (290)</w:t>
            </w:r>
          </w:p>
        </w:tc>
        <w:tc>
          <w:tcPr>
            <w:tcW w:w="2393" w:type="dxa"/>
          </w:tcPr>
          <w:p w:rsidR="002F5986" w:rsidRDefault="002F5986">
            <w:r>
              <w:t>1,5</w:t>
            </w:r>
            <w:r w:rsidR="00F2241B">
              <w:t xml:space="preserve"> (2,5)</w:t>
            </w:r>
          </w:p>
        </w:tc>
      </w:tr>
      <w:tr w:rsidR="002F5986" w:rsidTr="00DA6FA9">
        <w:tc>
          <w:tcPr>
            <w:tcW w:w="959" w:type="dxa"/>
          </w:tcPr>
          <w:p w:rsidR="002F5986" w:rsidRDefault="002F5986">
            <w:r>
              <w:t>2</w:t>
            </w:r>
          </w:p>
        </w:tc>
        <w:tc>
          <w:tcPr>
            <w:tcW w:w="3826" w:type="dxa"/>
          </w:tcPr>
          <w:p w:rsidR="002F5986" w:rsidRDefault="002F5986">
            <w:r>
              <w:t>Олите – Сан-Себастьян</w:t>
            </w:r>
          </w:p>
        </w:tc>
        <w:tc>
          <w:tcPr>
            <w:tcW w:w="2393" w:type="dxa"/>
          </w:tcPr>
          <w:p w:rsidR="002F5986" w:rsidRDefault="002F5986">
            <w:r>
              <w:t>130</w:t>
            </w:r>
          </w:p>
        </w:tc>
        <w:tc>
          <w:tcPr>
            <w:tcW w:w="2393" w:type="dxa"/>
          </w:tcPr>
          <w:p w:rsidR="002F5986" w:rsidRDefault="002F5986">
            <w:r>
              <w:t>1,5</w:t>
            </w:r>
          </w:p>
        </w:tc>
      </w:tr>
      <w:tr w:rsidR="002F5986" w:rsidTr="00DA6FA9">
        <w:tc>
          <w:tcPr>
            <w:tcW w:w="959" w:type="dxa"/>
          </w:tcPr>
          <w:p w:rsidR="002F5986" w:rsidRDefault="002F5986">
            <w:r>
              <w:t>3</w:t>
            </w:r>
          </w:p>
        </w:tc>
        <w:tc>
          <w:tcPr>
            <w:tcW w:w="3826" w:type="dxa"/>
          </w:tcPr>
          <w:p w:rsidR="002F5986" w:rsidRDefault="002F5986">
            <w:r>
              <w:t>Сан-Себастьян - Биар</w:t>
            </w:r>
            <w:r w:rsidR="00472140">
              <w:t>р</w:t>
            </w:r>
            <w:r>
              <w:t>иц</w:t>
            </w:r>
          </w:p>
        </w:tc>
        <w:tc>
          <w:tcPr>
            <w:tcW w:w="2393" w:type="dxa"/>
          </w:tcPr>
          <w:p w:rsidR="002F5986" w:rsidRDefault="002F5986">
            <w:r>
              <w:t>50</w:t>
            </w:r>
          </w:p>
        </w:tc>
        <w:tc>
          <w:tcPr>
            <w:tcW w:w="2393" w:type="dxa"/>
          </w:tcPr>
          <w:p w:rsidR="002F5986" w:rsidRDefault="002F5986">
            <w:r>
              <w:t>1</w:t>
            </w:r>
          </w:p>
        </w:tc>
      </w:tr>
      <w:tr w:rsidR="002F5986" w:rsidTr="00DA6FA9">
        <w:tc>
          <w:tcPr>
            <w:tcW w:w="959" w:type="dxa"/>
          </w:tcPr>
          <w:p w:rsidR="002F5986" w:rsidRDefault="002F5986">
            <w:r>
              <w:t>3</w:t>
            </w:r>
          </w:p>
        </w:tc>
        <w:tc>
          <w:tcPr>
            <w:tcW w:w="3826" w:type="dxa"/>
          </w:tcPr>
          <w:p w:rsidR="002F5986" w:rsidRDefault="002F5986">
            <w:r>
              <w:t>Биар</w:t>
            </w:r>
            <w:r w:rsidR="00472140">
              <w:t>р</w:t>
            </w:r>
            <w:r>
              <w:t>иц – Бильбао</w:t>
            </w:r>
          </w:p>
        </w:tc>
        <w:tc>
          <w:tcPr>
            <w:tcW w:w="2393" w:type="dxa"/>
          </w:tcPr>
          <w:p w:rsidR="002F5986" w:rsidRDefault="002F5986">
            <w:r>
              <w:t>146</w:t>
            </w:r>
          </w:p>
        </w:tc>
        <w:tc>
          <w:tcPr>
            <w:tcW w:w="2393" w:type="dxa"/>
          </w:tcPr>
          <w:p w:rsidR="002F5986" w:rsidRDefault="002F5986">
            <w:r>
              <w:t>1,5</w:t>
            </w:r>
          </w:p>
        </w:tc>
      </w:tr>
      <w:tr w:rsidR="002F5986" w:rsidTr="00DA6FA9">
        <w:tc>
          <w:tcPr>
            <w:tcW w:w="959" w:type="dxa"/>
          </w:tcPr>
          <w:p w:rsidR="002F5986" w:rsidRDefault="002F5986">
            <w:r>
              <w:t>3</w:t>
            </w:r>
          </w:p>
        </w:tc>
        <w:tc>
          <w:tcPr>
            <w:tcW w:w="3826" w:type="dxa"/>
          </w:tcPr>
          <w:p w:rsidR="002F5986" w:rsidRDefault="002F5986">
            <w:r>
              <w:t>Бильбао - Сантандер</w:t>
            </w:r>
          </w:p>
        </w:tc>
        <w:tc>
          <w:tcPr>
            <w:tcW w:w="2393" w:type="dxa"/>
          </w:tcPr>
          <w:p w:rsidR="002F5986" w:rsidRDefault="002F5986">
            <w:r>
              <w:t>105</w:t>
            </w:r>
          </w:p>
        </w:tc>
        <w:tc>
          <w:tcPr>
            <w:tcW w:w="2393" w:type="dxa"/>
          </w:tcPr>
          <w:p w:rsidR="002F5986" w:rsidRDefault="002F5986">
            <w:r>
              <w:t>1,1</w:t>
            </w:r>
          </w:p>
        </w:tc>
      </w:tr>
      <w:tr w:rsidR="002F5986" w:rsidTr="00DA6FA9">
        <w:tc>
          <w:tcPr>
            <w:tcW w:w="959" w:type="dxa"/>
          </w:tcPr>
          <w:p w:rsidR="002F5986" w:rsidRDefault="002F5986">
            <w:r>
              <w:t>4</w:t>
            </w:r>
          </w:p>
        </w:tc>
        <w:tc>
          <w:tcPr>
            <w:tcW w:w="3826" w:type="dxa"/>
          </w:tcPr>
          <w:p w:rsidR="002F5986" w:rsidRDefault="002F5986" w:rsidP="00DA6FA9">
            <w:r>
              <w:t>Сантандер – Сантильяна</w:t>
            </w:r>
            <w:r w:rsidR="00DA6FA9">
              <w:t>-</w:t>
            </w:r>
            <w:r>
              <w:t>де</w:t>
            </w:r>
            <w:r w:rsidR="00DA6FA9">
              <w:t>ль-</w:t>
            </w:r>
            <w:r>
              <w:t>Мар</w:t>
            </w:r>
          </w:p>
        </w:tc>
        <w:tc>
          <w:tcPr>
            <w:tcW w:w="2393" w:type="dxa"/>
          </w:tcPr>
          <w:p w:rsidR="002F5986" w:rsidRDefault="00DA6FA9">
            <w:r>
              <w:t>30</w:t>
            </w:r>
          </w:p>
        </w:tc>
        <w:tc>
          <w:tcPr>
            <w:tcW w:w="2393" w:type="dxa"/>
          </w:tcPr>
          <w:p w:rsidR="002F5986" w:rsidRDefault="00DA6FA9">
            <w:r>
              <w:t>0,5</w:t>
            </w:r>
          </w:p>
        </w:tc>
      </w:tr>
      <w:tr w:rsidR="00DA6FA9" w:rsidTr="00DA6FA9">
        <w:tc>
          <w:tcPr>
            <w:tcW w:w="959" w:type="dxa"/>
          </w:tcPr>
          <w:p w:rsidR="00DA6FA9" w:rsidRDefault="00DA6FA9">
            <w:r>
              <w:t>4</w:t>
            </w:r>
          </w:p>
        </w:tc>
        <w:tc>
          <w:tcPr>
            <w:tcW w:w="3826" w:type="dxa"/>
          </w:tcPr>
          <w:p w:rsidR="00DA6FA9" w:rsidRDefault="00DA6FA9" w:rsidP="00DA6FA9">
            <w:r>
              <w:t>Сантильяна-дель-Мар - Астуриас</w:t>
            </w:r>
          </w:p>
        </w:tc>
        <w:tc>
          <w:tcPr>
            <w:tcW w:w="2393" w:type="dxa"/>
          </w:tcPr>
          <w:p w:rsidR="00DA6FA9" w:rsidRDefault="00DA6FA9">
            <w:r>
              <w:t>169</w:t>
            </w:r>
          </w:p>
        </w:tc>
        <w:tc>
          <w:tcPr>
            <w:tcW w:w="2393" w:type="dxa"/>
          </w:tcPr>
          <w:p w:rsidR="00DA6FA9" w:rsidRDefault="00DA6FA9">
            <w:r>
              <w:t>2</w:t>
            </w:r>
          </w:p>
        </w:tc>
      </w:tr>
      <w:tr w:rsidR="00DA6FA9" w:rsidTr="00DA6FA9">
        <w:tc>
          <w:tcPr>
            <w:tcW w:w="959" w:type="dxa"/>
          </w:tcPr>
          <w:p w:rsidR="00DA6FA9" w:rsidRDefault="00DA6FA9">
            <w:r>
              <w:t>6</w:t>
            </w:r>
          </w:p>
        </w:tc>
        <w:tc>
          <w:tcPr>
            <w:tcW w:w="3826" w:type="dxa"/>
          </w:tcPr>
          <w:p w:rsidR="00DA6FA9" w:rsidRDefault="00DA6FA9" w:rsidP="00DA6FA9">
            <w:r>
              <w:t>Астуриас – Ла-Корунья</w:t>
            </w:r>
          </w:p>
        </w:tc>
        <w:tc>
          <w:tcPr>
            <w:tcW w:w="2393" w:type="dxa"/>
          </w:tcPr>
          <w:p w:rsidR="00DA6FA9" w:rsidRDefault="00DA6FA9">
            <w:r>
              <w:t>287</w:t>
            </w:r>
          </w:p>
        </w:tc>
        <w:tc>
          <w:tcPr>
            <w:tcW w:w="2393" w:type="dxa"/>
          </w:tcPr>
          <w:p w:rsidR="00DA6FA9" w:rsidRDefault="00DA6FA9">
            <w:r>
              <w:t>3</w:t>
            </w:r>
          </w:p>
        </w:tc>
      </w:tr>
      <w:tr w:rsidR="00DA6FA9" w:rsidTr="00DA6FA9">
        <w:tc>
          <w:tcPr>
            <w:tcW w:w="959" w:type="dxa"/>
          </w:tcPr>
          <w:p w:rsidR="00DA6FA9" w:rsidRDefault="00DA6FA9">
            <w:r>
              <w:t>6</w:t>
            </w:r>
          </w:p>
        </w:tc>
        <w:tc>
          <w:tcPr>
            <w:tcW w:w="3826" w:type="dxa"/>
          </w:tcPr>
          <w:p w:rsidR="00DA6FA9" w:rsidRDefault="00DA6FA9" w:rsidP="00DA6FA9">
            <w:r>
              <w:t>Ла-Корунья – Сантьяго де Компостела</w:t>
            </w:r>
          </w:p>
        </w:tc>
        <w:tc>
          <w:tcPr>
            <w:tcW w:w="2393" w:type="dxa"/>
          </w:tcPr>
          <w:p w:rsidR="00DA6FA9" w:rsidRDefault="00DA6FA9">
            <w:r>
              <w:t>75</w:t>
            </w:r>
          </w:p>
        </w:tc>
        <w:tc>
          <w:tcPr>
            <w:tcW w:w="2393" w:type="dxa"/>
          </w:tcPr>
          <w:p w:rsidR="00DA6FA9" w:rsidRDefault="00DA6FA9">
            <w:r>
              <w:t>1</w:t>
            </w:r>
          </w:p>
        </w:tc>
      </w:tr>
      <w:tr w:rsidR="00DA6FA9" w:rsidTr="00DA6FA9">
        <w:tc>
          <w:tcPr>
            <w:tcW w:w="959" w:type="dxa"/>
          </w:tcPr>
          <w:p w:rsidR="00DA6FA9" w:rsidRDefault="00DA6FA9">
            <w:r>
              <w:t>7</w:t>
            </w:r>
          </w:p>
        </w:tc>
        <w:tc>
          <w:tcPr>
            <w:tcW w:w="3826" w:type="dxa"/>
          </w:tcPr>
          <w:p w:rsidR="00DA6FA9" w:rsidRDefault="00DA6FA9" w:rsidP="00DA6FA9">
            <w:r>
              <w:t>Сантьяго де Компостела - Понтеведра</w:t>
            </w:r>
          </w:p>
        </w:tc>
        <w:tc>
          <w:tcPr>
            <w:tcW w:w="2393" w:type="dxa"/>
          </w:tcPr>
          <w:p w:rsidR="00DA6FA9" w:rsidRDefault="00DA6FA9">
            <w:r>
              <w:t>61</w:t>
            </w:r>
          </w:p>
        </w:tc>
        <w:tc>
          <w:tcPr>
            <w:tcW w:w="2393" w:type="dxa"/>
          </w:tcPr>
          <w:p w:rsidR="00DA6FA9" w:rsidRDefault="00DA6FA9">
            <w:r>
              <w:t>1</w:t>
            </w:r>
          </w:p>
        </w:tc>
      </w:tr>
      <w:tr w:rsidR="00DA6FA9" w:rsidTr="00DA6FA9">
        <w:tc>
          <w:tcPr>
            <w:tcW w:w="959" w:type="dxa"/>
          </w:tcPr>
          <w:p w:rsidR="00DA6FA9" w:rsidRDefault="00DA6FA9">
            <w:r>
              <w:t>8</w:t>
            </w:r>
          </w:p>
        </w:tc>
        <w:tc>
          <w:tcPr>
            <w:tcW w:w="3826" w:type="dxa"/>
          </w:tcPr>
          <w:p w:rsidR="00DA6FA9" w:rsidRDefault="00DA6FA9" w:rsidP="00DA6FA9">
            <w:r>
              <w:t>Понтеведра - Асторга</w:t>
            </w:r>
          </w:p>
        </w:tc>
        <w:tc>
          <w:tcPr>
            <w:tcW w:w="2393" w:type="dxa"/>
          </w:tcPr>
          <w:p w:rsidR="00DA6FA9" w:rsidRDefault="00DA6FA9">
            <w:r>
              <w:t>361 (???)</w:t>
            </w:r>
          </w:p>
        </w:tc>
        <w:tc>
          <w:tcPr>
            <w:tcW w:w="2393" w:type="dxa"/>
          </w:tcPr>
          <w:p w:rsidR="00DA6FA9" w:rsidRDefault="00DA6FA9">
            <w:r>
              <w:t>3,5 (???)</w:t>
            </w:r>
          </w:p>
        </w:tc>
      </w:tr>
      <w:tr w:rsidR="00DA6FA9" w:rsidTr="00DA6FA9">
        <w:tc>
          <w:tcPr>
            <w:tcW w:w="959" w:type="dxa"/>
          </w:tcPr>
          <w:p w:rsidR="00DA6FA9" w:rsidRDefault="00DA6FA9">
            <w:r>
              <w:t>8</w:t>
            </w:r>
          </w:p>
        </w:tc>
        <w:tc>
          <w:tcPr>
            <w:tcW w:w="3826" w:type="dxa"/>
          </w:tcPr>
          <w:p w:rsidR="00DA6FA9" w:rsidRDefault="00DA6FA9" w:rsidP="00DA6FA9">
            <w:r>
              <w:t>Асторга - Леон</w:t>
            </w:r>
          </w:p>
        </w:tc>
        <w:tc>
          <w:tcPr>
            <w:tcW w:w="2393" w:type="dxa"/>
          </w:tcPr>
          <w:p w:rsidR="00DA6FA9" w:rsidRDefault="00DA6FA9">
            <w:r>
              <w:t>53</w:t>
            </w:r>
          </w:p>
        </w:tc>
        <w:tc>
          <w:tcPr>
            <w:tcW w:w="2393" w:type="dxa"/>
          </w:tcPr>
          <w:p w:rsidR="00DA6FA9" w:rsidRDefault="00DA6FA9">
            <w:r>
              <w:t>1</w:t>
            </w:r>
          </w:p>
        </w:tc>
      </w:tr>
      <w:tr w:rsidR="00DA6FA9" w:rsidTr="00DA6FA9">
        <w:tc>
          <w:tcPr>
            <w:tcW w:w="959" w:type="dxa"/>
          </w:tcPr>
          <w:p w:rsidR="00DA6FA9" w:rsidRDefault="00DA6FA9">
            <w:r>
              <w:t>9</w:t>
            </w:r>
          </w:p>
        </w:tc>
        <w:tc>
          <w:tcPr>
            <w:tcW w:w="3826" w:type="dxa"/>
          </w:tcPr>
          <w:p w:rsidR="00DA6FA9" w:rsidRDefault="00DA6FA9" w:rsidP="00DA6FA9">
            <w:r>
              <w:t>Леон - Бургос</w:t>
            </w:r>
          </w:p>
        </w:tc>
        <w:tc>
          <w:tcPr>
            <w:tcW w:w="2393" w:type="dxa"/>
          </w:tcPr>
          <w:p w:rsidR="00DA6FA9" w:rsidRDefault="00DA6FA9">
            <w:r>
              <w:t>183</w:t>
            </w:r>
          </w:p>
        </w:tc>
        <w:tc>
          <w:tcPr>
            <w:tcW w:w="2393" w:type="dxa"/>
          </w:tcPr>
          <w:p w:rsidR="00DA6FA9" w:rsidRDefault="00DA6FA9">
            <w:r>
              <w:t>2</w:t>
            </w:r>
          </w:p>
        </w:tc>
      </w:tr>
      <w:tr w:rsidR="00DA6FA9" w:rsidTr="00DA6FA9">
        <w:tc>
          <w:tcPr>
            <w:tcW w:w="959" w:type="dxa"/>
          </w:tcPr>
          <w:p w:rsidR="00DA6FA9" w:rsidRDefault="00DA6FA9">
            <w:r>
              <w:t>9</w:t>
            </w:r>
          </w:p>
        </w:tc>
        <w:tc>
          <w:tcPr>
            <w:tcW w:w="3826" w:type="dxa"/>
          </w:tcPr>
          <w:p w:rsidR="00DA6FA9" w:rsidRDefault="00DA6FA9" w:rsidP="00DA6FA9">
            <w:r>
              <w:t>Бургос - Мадрид</w:t>
            </w:r>
          </w:p>
        </w:tc>
        <w:tc>
          <w:tcPr>
            <w:tcW w:w="2393" w:type="dxa"/>
          </w:tcPr>
          <w:p w:rsidR="00DA6FA9" w:rsidRDefault="00DA6FA9">
            <w:r>
              <w:t>242</w:t>
            </w:r>
          </w:p>
        </w:tc>
        <w:tc>
          <w:tcPr>
            <w:tcW w:w="2393" w:type="dxa"/>
          </w:tcPr>
          <w:p w:rsidR="00DA6FA9" w:rsidRDefault="00DA6FA9">
            <w:r>
              <w:t>3</w:t>
            </w:r>
          </w:p>
        </w:tc>
      </w:tr>
      <w:tr w:rsidR="00DA6FA9" w:rsidTr="00DA6FA9">
        <w:tc>
          <w:tcPr>
            <w:tcW w:w="959" w:type="dxa"/>
          </w:tcPr>
          <w:p w:rsidR="00DA6FA9" w:rsidRDefault="00DA6FA9">
            <w:r>
              <w:t>10</w:t>
            </w:r>
          </w:p>
        </w:tc>
        <w:tc>
          <w:tcPr>
            <w:tcW w:w="3826" w:type="dxa"/>
          </w:tcPr>
          <w:p w:rsidR="00DA6FA9" w:rsidRDefault="00DA6FA9" w:rsidP="00DA6FA9">
            <w:r>
              <w:t>Мадрид – Толедо – Мадрид (доп.)</w:t>
            </w:r>
          </w:p>
        </w:tc>
        <w:tc>
          <w:tcPr>
            <w:tcW w:w="2393" w:type="dxa"/>
          </w:tcPr>
          <w:p w:rsidR="00DA6FA9" w:rsidRDefault="00DA6FA9">
            <w:r>
              <w:t>72 + 72</w:t>
            </w:r>
          </w:p>
        </w:tc>
        <w:tc>
          <w:tcPr>
            <w:tcW w:w="2393" w:type="dxa"/>
          </w:tcPr>
          <w:p w:rsidR="00DA6FA9" w:rsidRDefault="00DA6FA9">
            <w:r>
              <w:t>2</w:t>
            </w:r>
          </w:p>
        </w:tc>
      </w:tr>
      <w:tr w:rsidR="00DA6FA9" w:rsidTr="00DA6FA9">
        <w:tc>
          <w:tcPr>
            <w:tcW w:w="959" w:type="dxa"/>
          </w:tcPr>
          <w:p w:rsidR="00DA6FA9" w:rsidRDefault="00DA6FA9">
            <w:r>
              <w:t>11</w:t>
            </w:r>
          </w:p>
        </w:tc>
        <w:tc>
          <w:tcPr>
            <w:tcW w:w="3826" w:type="dxa"/>
          </w:tcPr>
          <w:p w:rsidR="00DA6FA9" w:rsidRDefault="00DA6FA9" w:rsidP="00DA6FA9">
            <w:r>
              <w:t>Мадрид - Валенсия</w:t>
            </w:r>
          </w:p>
        </w:tc>
        <w:tc>
          <w:tcPr>
            <w:tcW w:w="2393" w:type="dxa"/>
          </w:tcPr>
          <w:p w:rsidR="00DA6FA9" w:rsidRDefault="00864321">
            <w:r>
              <w:t>357</w:t>
            </w:r>
          </w:p>
        </w:tc>
        <w:tc>
          <w:tcPr>
            <w:tcW w:w="2393" w:type="dxa"/>
          </w:tcPr>
          <w:p w:rsidR="00DA6FA9" w:rsidRDefault="00864321">
            <w:r>
              <w:t>4</w:t>
            </w:r>
          </w:p>
        </w:tc>
      </w:tr>
      <w:tr w:rsidR="00864321" w:rsidTr="00DA6FA9">
        <w:tc>
          <w:tcPr>
            <w:tcW w:w="959" w:type="dxa"/>
          </w:tcPr>
          <w:p w:rsidR="00864321" w:rsidRDefault="00864321">
            <w:r>
              <w:t>1</w:t>
            </w:r>
            <w:r w:rsidR="00F2241B">
              <w:t>1</w:t>
            </w:r>
          </w:p>
        </w:tc>
        <w:tc>
          <w:tcPr>
            <w:tcW w:w="3826" w:type="dxa"/>
          </w:tcPr>
          <w:p w:rsidR="00864321" w:rsidRDefault="00864321" w:rsidP="00DA6FA9">
            <w:r>
              <w:t>Валенсия - Барселона</w:t>
            </w:r>
          </w:p>
        </w:tc>
        <w:tc>
          <w:tcPr>
            <w:tcW w:w="2393" w:type="dxa"/>
          </w:tcPr>
          <w:p w:rsidR="00864321" w:rsidRDefault="00864321">
            <w:r>
              <w:t>349</w:t>
            </w:r>
          </w:p>
        </w:tc>
        <w:tc>
          <w:tcPr>
            <w:tcW w:w="2393" w:type="dxa"/>
          </w:tcPr>
          <w:p w:rsidR="00864321" w:rsidRDefault="00864321">
            <w:r>
              <w:t>3,5</w:t>
            </w:r>
          </w:p>
        </w:tc>
      </w:tr>
      <w:tr w:rsidR="00864321" w:rsidTr="00DA6FA9">
        <w:tc>
          <w:tcPr>
            <w:tcW w:w="959" w:type="dxa"/>
          </w:tcPr>
          <w:p w:rsidR="00864321" w:rsidRDefault="00864321">
            <w:r>
              <w:t>1</w:t>
            </w:r>
            <w:r w:rsidR="00F2241B">
              <w:t>2</w:t>
            </w:r>
          </w:p>
        </w:tc>
        <w:tc>
          <w:tcPr>
            <w:tcW w:w="3826" w:type="dxa"/>
          </w:tcPr>
          <w:p w:rsidR="00864321" w:rsidRDefault="00864321" w:rsidP="00DA6FA9">
            <w:r>
              <w:t>Барселона – Льорет-де-Мар</w:t>
            </w:r>
          </w:p>
        </w:tc>
        <w:tc>
          <w:tcPr>
            <w:tcW w:w="2393" w:type="dxa"/>
          </w:tcPr>
          <w:p w:rsidR="00864321" w:rsidRDefault="00864321">
            <w:r>
              <w:t>77</w:t>
            </w:r>
          </w:p>
        </w:tc>
        <w:tc>
          <w:tcPr>
            <w:tcW w:w="2393" w:type="dxa"/>
          </w:tcPr>
          <w:p w:rsidR="00864321" w:rsidRDefault="00864321">
            <w:r>
              <w:t>1</w:t>
            </w:r>
          </w:p>
        </w:tc>
      </w:tr>
      <w:tr w:rsidR="00864321" w:rsidTr="00DA6FA9">
        <w:tc>
          <w:tcPr>
            <w:tcW w:w="959" w:type="dxa"/>
          </w:tcPr>
          <w:p w:rsidR="00864321" w:rsidRDefault="00864321">
            <w:r>
              <w:t>15</w:t>
            </w:r>
          </w:p>
        </w:tc>
        <w:tc>
          <w:tcPr>
            <w:tcW w:w="3826" w:type="dxa"/>
          </w:tcPr>
          <w:p w:rsidR="00864321" w:rsidRDefault="00864321" w:rsidP="00DA6FA9">
            <w:r>
              <w:t>Льорет-де-Мар - Барселона</w:t>
            </w:r>
          </w:p>
        </w:tc>
        <w:tc>
          <w:tcPr>
            <w:tcW w:w="2393" w:type="dxa"/>
          </w:tcPr>
          <w:p w:rsidR="00864321" w:rsidRDefault="00864321">
            <w:r>
              <w:t>77</w:t>
            </w:r>
          </w:p>
        </w:tc>
        <w:tc>
          <w:tcPr>
            <w:tcW w:w="2393" w:type="dxa"/>
          </w:tcPr>
          <w:p w:rsidR="00864321" w:rsidRDefault="00864321">
            <w:r>
              <w:t>1</w:t>
            </w:r>
          </w:p>
        </w:tc>
      </w:tr>
    </w:tbl>
    <w:p w:rsidR="002F5986" w:rsidRDefault="002F5986">
      <w:pPr>
        <w:rPr>
          <w:lang w:val="en-US"/>
        </w:rPr>
      </w:pPr>
    </w:p>
    <w:p w:rsidR="007F521E" w:rsidRPr="007F521E" w:rsidRDefault="007F521E">
      <w:pPr>
        <w:rPr>
          <w:rFonts w:ascii="Arial" w:hAnsi="Arial" w:cs="Arial"/>
          <w:b/>
          <w:sz w:val="28"/>
        </w:rPr>
      </w:pPr>
      <w:r w:rsidRPr="007F521E">
        <w:rPr>
          <w:rFonts w:ascii="Arial" w:hAnsi="Arial" w:cs="Arial"/>
          <w:b/>
          <w:sz w:val="28"/>
        </w:rPr>
        <w:t>Города и достопримечательности</w:t>
      </w:r>
    </w:p>
    <w:p w:rsidR="007F521E" w:rsidRPr="007F521E" w:rsidRDefault="007F521E">
      <w:pPr>
        <w:rPr>
          <w:rFonts w:ascii="Arial" w:hAnsi="Arial" w:cs="Arial"/>
          <w:b/>
          <w:sz w:val="26"/>
          <w:szCs w:val="26"/>
        </w:rPr>
      </w:pPr>
      <w:r w:rsidRPr="007F521E">
        <w:rPr>
          <w:rFonts w:ascii="Arial" w:hAnsi="Arial" w:cs="Arial"/>
          <w:b/>
          <w:sz w:val="26"/>
          <w:szCs w:val="26"/>
        </w:rPr>
        <w:t>Барселона</w:t>
      </w:r>
    </w:p>
    <w:p w:rsidR="007F521E" w:rsidRPr="007F521E" w:rsidRDefault="00D04DC5">
      <w:pPr>
        <w:rPr>
          <w:rFonts w:ascii="Arial" w:hAnsi="Arial" w:cs="Arial"/>
          <w:b/>
          <w:bCs/>
          <w:sz w:val="24"/>
          <w:szCs w:val="24"/>
        </w:rPr>
      </w:pPr>
      <w:hyperlink r:id="rId5" w:history="1">
        <w:r w:rsidR="007F521E" w:rsidRPr="007F521E">
          <w:rPr>
            <w:rFonts w:ascii="Arial" w:hAnsi="Arial" w:cs="Arial"/>
            <w:b/>
            <w:bCs/>
            <w:sz w:val="24"/>
            <w:szCs w:val="24"/>
          </w:rPr>
          <w:t>Саграда Фамилия (Собор Святого Семейства - Sagrada Familia)</w:t>
        </w:r>
      </w:hyperlink>
    </w:p>
    <w:p w:rsidR="007F521E" w:rsidRPr="007F521E" w:rsidRDefault="007F521E" w:rsidP="007F521E">
      <w:pPr>
        <w:shd w:val="clear" w:color="auto" w:fill="FFFFFF"/>
        <w:spacing w:after="15" w:line="240" w:lineRule="auto"/>
        <w:jc w:val="both"/>
        <w:rPr>
          <w:rFonts w:ascii="Arial" w:eastAsia="Times New Roman" w:hAnsi="Arial" w:cs="Arial"/>
          <w:sz w:val="20"/>
          <w:szCs w:val="20"/>
          <w:lang w:eastAsia="ru-RU"/>
        </w:rPr>
      </w:pPr>
      <w:r w:rsidRPr="007F521E">
        <w:rPr>
          <w:rFonts w:ascii="Arial" w:eastAsia="Times New Roman" w:hAnsi="Arial" w:cs="Arial"/>
          <w:b/>
          <w:bCs/>
          <w:sz w:val="20"/>
          <w:szCs w:val="20"/>
          <w:lang w:eastAsia="ru-RU"/>
        </w:rPr>
        <w:t xml:space="preserve">Часы работы Саграда Фамилия: </w:t>
      </w:r>
      <w:r w:rsidRPr="007F521E">
        <w:rPr>
          <w:rFonts w:ascii="Arial" w:eastAsia="Times New Roman" w:hAnsi="Arial" w:cs="Arial"/>
          <w:sz w:val="20"/>
          <w:szCs w:val="20"/>
          <w:lang w:eastAsia="ru-RU"/>
        </w:rPr>
        <w:t>собор открыт для посещения</w:t>
      </w:r>
    </w:p>
    <w:p w:rsidR="007F521E" w:rsidRPr="007F521E" w:rsidRDefault="007F521E" w:rsidP="007F521E">
      <w:pPr>
        <w:shd w:val="clear" w:color="auto" w:fill="FFFFFF"/>
        <w:spacing w:after="1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Октябрь-март 09:00-18:00, апрель-сентябрь 09:00-20:00</w:t>
      </w:r>
    </w:p>
    <w:p w:rsidR="007F521E" w:rsidRPr="007F521E" w:rsidRDefault="007F521E" w:rsidP="007F521E">
      <w:pPr>
        <w:shd w:val="clear" w:color="auto" w:fill="FFFFFF"/>
        <w:spacing w:after="1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Снаружи на собор можно посмотреть в любое время дня и ночи бесплатно</w:t>
      </w:r>
    </w:p>
    <w:p w:rsidR="007F521E" w:rsidRPr="007F521E" w:rsidRDefault="007F521E" w:rsidP="007F521E">
      <w:pPr>
        <w:shd w:val="clear" w:color="auto" w:fill="FFFFFF"/>
        <w:spacing w:after="15" w:line="240" w:lineRule="auto"/>
        <w:jc w:val="both"/>
        <w:rPr>
          <w:rFonts w:ascii="Arial" w:eastAsia="Times New Roman" w:hAnsi="Arial" w:cs="Arial"/>
          <w:sz w:val="20"/>
          <w:szCs w:val="20"/>
          <w:lang w:eastAsia="ru-RU"/>
        </w:rPr>
      </w:pPr>
      <w:r w:rsidRPr="007F521E">
        <w:rPr>
          <w:rFonts w:ascii="Arial" w:eastAsia="Times New Roman" w:hAnsi="Arial" w:cs="Arial"/>
          <w:b/>
          <w:bCs/>
          <w:sz w:val="20"/>
          <w:szCs w:val="20"/>
          <w:lang w:eastAsia="ru-RU"/>
        </w:rPr>
        <w:t>Как добраться:</w:t>
      </w:r>
      <w:r w:rsidRPr="007F521E">
        <w:rPr>
          <w:rFonts w:ascii="Arial" w:eastAsia="Times New Roman" w:hAnsi="Arial" w:cs="Arial"/>
          <w:sz w:val="20"/>
          <w:szCs w:val="20"/>
          <w:lang w:eastAsia="ru-RU"/>
        </w:rPr>
        <w:t xml:space="preserve"> Calle Mallorca 08034, Barcelona</w:t>
      </w:r>
    </w:p>
    <w:p w:rsidR="007F521E" w:rsidRPr="007F521E" w:rsidRDefault="007F521E" w:rsidP="007F521E">
      <w:pPr>
        <w:shd w:val="clear" w:color="auto" w:fill="FFFFFF"/>
        <w:spacing w:after="15" w:line="240" w:lineRule="auto"/>
        <w:jc w:val="both"/>
        <w:rPr>
          <w:rFonts w:ascii="Arial" w:eastAsia="Times New Roman" w:hAnsi="Arial" w:cs="Arial"/>
          <w:sz w:val="20"/>
          <w:szCs w:val="20"/>
          <w:lang w:eastAsia="ru-RU"/>
        </w:rPr>
      </w:pPr>
      <w:r w:rsidRPr="007F521E">
        <w:rPr>
          <w:rFonts w:ascii="Arial" w:eastAsia="Times New Roman" w:hAnsi="Arial" w:cs="Arial"/>
          <w:b/>
          <w:bCs/>
          <w:sz w:val="20"/>
          <w:szCs w:val="20"/>
          <w:lang w:eastAsia="ru-RU"/>
        </w:rPr>
        <w:t>Станция метро:</w:t>
      </w:r>
      <w:r w:rsidRPr="007F521E">
        <w:rPr>
          <w:rFonts w:ascii="Arial" w:eastAsia="Times New Roman" w:hAnsi="Arial" w:cs="Arial"/>
          <w:sz w:val="20"/>
          <w:szCs w:val="20"/>
          <w:lang w:eastAsia="ru-RU"/>
        </w:rPr>
        <w:t xml:space="preserve"> Sagrada (линия 2 и 5)</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b/>
          <w:bCs/>
          <w:sz w:val="20"/>
          <w:szCs w:val="20"/>
          <w:lang w:eastAsia="ru-RU"/>
        </w:rPr>
        <w:t>Цена:</w:t>
      </w:r>
      <w:r w:rsidRPr="007F521E">
        <w:rPr>
          <w:rFonts w:ascii="Arial" w:eastAsia="Times New Roman" w:hAnsi="Arial" w:cs="Arial"/>
          <w:sz w:val="20"/>
          <w:szCs w:val="20"/>
          <w:lang w:eastAsia="ru-RU"/>
        </w:rPr>
        <w:t xml:space="preserve"> Вход в Базилику 14.80 Евро, с аудиогидом 19.30 Евро</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b/>
          <w:bCs/>
          <w:sz w:val="20"/>
          <w:szCs w:val="20"/>
          <w:lang w:eastAsia="ru-RU"/>
        </w:rPr>
        <w:t>Собор Святого Семейства или Саграда Фамилия</w:t>
      </w:r>
      <w:r>
        <w:rPr>
          <w:rFonts w:ascii="Arial" w:eastAsia="Times New Roman" w:hAnsi="Arial" w:cs="Arial"/>
          <w:b/>
          <w:bCs/>
          <w:sz w:val="20"/>
          <w:szCs w:val="20"/>
          <w:lang w:eastAsia="ru-RU"/>
        </w:rPr>
        <w:t xml:space="preserve"> </w:t>
      </w:r>
      <w:r w:rsidRPr="007F521E">
        <w:rPr>
          <w:rFonts w:ascii="Arial" w:eastAsia="Times New Roman" w:hAnsi="Arial" w:cs="Arial"/>
          <w:b/>
          <w:bCs/>
          <w:sz w:val="20"/>
          <w:szCs w:val="20"/>
          <w:lang w:eastAsia="ru-RU"/>
        </w:rPr>
        <w:t>- это, пожалуй, самая знаменитая и посещаемая достопримечательность в Барселоне. Саграда Фамилия фигурирует на всех открытках, сайтах, книгах и фотографиях Барселоны.</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И это более чем заслуженно! Собор Святого Семейства выглядит не просто красиво, она выглядит величественно, волшебно и необычно. Он как будто бы сплетен из паутины или тончайшего кружева. Глядя на его фасад, трудно поверить, что это строение из камня, созданное руками человека.</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Все благодаря множеству ниш, скульптур и узоров, которыми украшена конструкция.</w:t>
      </w:r>
    </w:p>
    <w:p w:rsidR="007F521E" w:rsidRPr="007F521E" w:rsidRDefault="007F521E" w:rsidP="007F521E">
      <w:pPr>
        <w:shd w:val="clear" w:color="auto" w:fill="FFFFFF"/>
        <w:spacing w:after="0"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Строительство одного из самых необычных зданий Европы началось еще в 1882 году и до сих пор не закончено. Первым архитектором, работающим над обликом Саграда Фамилия, был Франсиско дель Виль</w:t>
      </w:r>
      <w:r>
        <w:rPr>
          <w:rFonts w:ascii="Arial" w:eastAsia="Times New Roman" w:hAnsi="Arial" w:cs="Arial"/>
          <w:sz w:val="20"/>
          <w:szCs w:val="20"/>
          <w:lang w:eastAsia="ru-RU"/>
        </w:rPr>
        <w:t>яр. Однако</w:t>
      </w:r>
      <w:r w:rsidRPr="007F521E">
        <w:rPr>
          <w:rFonts w:ascii="Arial" w:eastAsia="Times New Roman" w:hAnsi="Arial" w:cs="Arial"/>
          <w:sz w:val="20"/>
          <w:szCs w:val="20"/>
          <w:lang w:eastAsia="ru-RU"/>
        </w:rPr>
        <w:t xml:space="preserve"> уже в 1883 году работами занялся </w:t>
      </w:r>
      <w:r w:rsidRPr="002E5973">
        <w:rPr>
          <w:rFonts w:ascii="Arial" w:eastAsia="Times New Roman" w:hAnsi="Arial" w:cs="Arial"/>
          <w:b/>
          <w:bCs/>
          <w:sz w:val="20"/>
          <w:szCs w:val="20"/>
          <w:lang w:eastAsia="ru-RU"/>
        </w:rPr>
        <w:t>Антонио Гауди</w:t>
      </w:r>
      <w:r w:rsidRPr="007F521E">
        <w:rPr>
          <w:rFonts w:ascii="Arial" w:eastAsia="Times New Roman" w:hAnsi="Arial" w:cs="Arial"/>
          <w:sz w:val="20"/>
          <w:szCs w:val="20"/>
          <w:lang w:eastAsia="ru-RU"/>
        </w:rPr>
        <w:t>.</w:t>
      </w:r>
    </w:p>
    <w:p w:rsidR="007F521E" w:rsidRPr="007F521E" w:rsidRDefault="007F521E" w:rsidP="007F521E">
      <w:pPr>
        <w:shd w:val="clear" w:color="auto" w:fill="FFFFFF"/>
        <w:spacing w:after="0"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Запомните хорошенько это имя. В Барселоне вам придется не раз его услышать и не раз восхититься талантом и фантазией этого человека, благодаря которому облик города стал таким особенным и неповторимым.</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lastRenderedPageBreak/>
        <w:t xml:space="preserve">Строительство </w:t>
      </w:r>
      <w:r w:rsidRPr="007F521E">
        <w:rPr>
          <w:rFonts w:ascii="Arial" w:eastAsia="Times New Roman" w:hAnsi="Arial" w:cs="Arial"/>
          <w:b/>
          <w:bCs/>
          <w:sz w:val="20"/>
          <w:szCs w:val="20"/>
          <w:lang w:eastAsia="ru-RU"/>
        </w:rPr>
        <w:t>Собора Святого Семейства</w:t>
      </w:r>
      <w:r w:rsidRPr="007F521E">
        <w:rPr>
          <w:rFonts w:ascii="Arial" w:eastAsia="Times New Roman" w:hAnsi="Arial" w:cs="Arial"/>
          <w:sz w:val="20"/>
          <w:szCs w:val="20"/>
          <w:lang w:eastAsia="ru-RU"/>
        </w:rPr>
        <w:t xml:space="preserve"> стало для Антонио Гауди работой его жизни. В своем творчестве он объявил войну прямым линиям, которые считал неестественными. Поэтому, и для Саграда Фамилия был разработан абсолютно уникальный стиль.</w:t>
      </w:r>
    </w:p>
    <w:p w:rsidR="007F521E" w:rsidRPr="007F521E" w:rsidRDefault="007F521E" w:rsidP="007F521E">
      <w:pPr>
        <w:shd w:val="clear" w:color="auto" w:fill="FFFFFF"/>
        <w:spacing w:after="0"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Собор должен был иметь форму латинского креста. 18 башен должны были венчать здание, а все элементы декора</w:t>
      </w:r>
      <w:r>
        <w:rPr>
          <w:rFonts w:ascii="Arial" w:eastAsia="Times New Roman" w:hAnsi="Arial" w:cs="Arial"/>
          <w:sz w:val="20"/>
          <w:szCs w:val="20"/>
          <w:lang w:eastAsia="ru-RU"/>
        </w:rPr>
        <w:t xml:space="preserve"> - </w:t>
      </w:r>
      <w:r w:rsidRPr="007F521E">
        <w:rPr>
          <w:rFonts w:ascii="Arial" w:eastAsia="Times New Roman" w:hAnsi="Arial" w:cs="Arial"/>
          <w:sz w:val="20"/>
          <w:szCs w:val="20"/>
          <w:lang w:eastAsia="ru-RU"/>
        </w:rPr>
        <w:t>символизировать Евангелие и церковные обряды.</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К сожалению, нам никогда не доведется увидеть, какой была бы Саграда Фамилия, если бы ее достроил до конца Гауди. Архитектор попал под трамвай в 1926 году и скончался в больнице для бедных, куда его доставили потому, что извозчики отказывались брать грязного старика, опасаясь, что им не заплатят. Гауди успел завершить строительство лишь одного фасада.</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Этот фасад, фасад "Рождества", до сих пор остается самым великолепным и ошеломляющим архитектурным сооружением, наверное, во всей Испании.</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Строительство Собора Святого Семейства в Барселоне продолжили ученики и последователи Антонио Гауди, стараясь следовать задумке архитектора. Однако</w:t>
      </w:r>
      <w:proofErr w:type="gramStart"/>
      <w:r w:rsidRPr="007F521E">
        <w:rPr>
          <w:rFonts w:ascii="Arial" w:eastAsia="Times New Roman" w:hAnsi="Arial" w:cs="Arial"/>
          <w:sz w:val="20"/>
          <w:szCs w:val="20"/>
          <w:lang w:eastAsia="ru-RU"/>
        </w:rPr>
        <w:t>,</w:t>
      </w:r>
      <w:proofErr w:type="gramEnd"/>
      <w:r w:rsidRPr="007F521E">
        <w:rPr>
          <w:rFonts w:ascii="Arial" w:eastAsia="Times New Roman" w:hAnsi="Arial" w:cs="Arial"/>
          <w:sz w:val="20"/>
          <w:szCs w:val="20"/>
          <w:lang w:eastAsia="ru-RU"/>
        </w:rPr>
        <w:t xml:space="preserve"> их стиль разительно отличается от тонкого, практически неземного стиля мастера. И, увидев Саграда Фамилия воочию, вы сразу ощутите разницу.</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По расчетам строительство Собора будет продолжаться до 2026 года.</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Однако</w:t>
      </w:r>
      <w:proofErr w:type="gramStart"/>
      <w:r w:rsidRPr="007F521E">
        <w:rPr>
          <w:rFonts w:ascii="Arial" w:eastAsia="Times New Roman" w:hAnsi="Arial" w:cs="Arial"/>
          <w:sz w:val="20"/>
          <w:szCs w:val="20"/>
          <w:lang w:eastAsia="ru-RU"/>
        </w:rPr>
        <w:t>,</w:t>
      </w:r>
      <w:proofErr w:type="gramEnd"/>
      <w:r w:rsidRPr="007F521E">
        <w:rPr>
          <w:rFonts w:ascii="Arial" w:eastAsia="Times New Roman" w:hAnsi="Arial" w:cs="Arial"/>
          <w:sz w:val="20"/>
          <w:szCs w:val="20"/>
          <w:lang w:eastAsia="ru-RU"/>
        </w:rPr>
        <w:t xml:space="preserve"> он открыт для посещений. Вы можете посмотреть на Саграда Фамилия снаружи, или же зайти внутрь, где в крипте находится музей, посвященный истории строительства Собора, а также подняться на башню, откуда открывается чудесный вид на Барселону.</w:t>
      </w:r>
    </w:p>
    <w:p w:rsid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Но стоит учитывать, что и чтобы войти в Собор Святого Семейства, и чтобы подняться на башню, придется отстоять огромную очередь. Избежать очередей можно, если посещать Саграда Фамилия с лицензионным гидом.</w:t>
      </w:r>
    </w:p>
    <w:p w:rsidR="007F521E" w:rsidRPr="007F521E" w:rsidRDefault="00D04DC5" w:rsidP="007F521E">
      <w:pPr>
        <w:rPr>
          <w:rFonts w:ascii="Arial" w:hAnsi="Arial" w:cs="Arial"/>
          <w:b/>
          <w:bCs/>
          <w:sz w:val="24"/>
          <w:szCs w:val="24"/>
        </w:rPr>
      </w:pPr>
      <w:hyperlink r:id="rId6" w:history="1">
        <w:r w:rsidR="007F521E" w:rsidRPr="007F521E">
          <w:rPr>
            <w:rFonts w:ascii="Arial" w:hAnsi="Arial" w:cs="Arial"/>
            <w:b/>
            <w:bCs/>
            <w:sz w:val="24"/>
            <w:szCs w:val="24"/>
          </w:rPr>
          <w:t>Ла Рамбла (La Rambla)</w:t>
        </w:r>
      </w:hyperlink>
      <w:r w:rsidR="007F521E" w:rsidRPr="007F521E">
        <w:rPr>
          <w:rFonts w:ascii="Arial" w:hAnsi="Arial" w:cs="Arial"/>
          <w:b/>
          <w:bCs/>
          <w:sz w:val="24"/>
          <w:szCs w:val="24"/>
        </w:rPr>
        <w:t xml:space="preserve"> </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 xml:space="preserve">Ла Рамбла - это прогулочный бульвар в самом центре Барселоны. На самом деле начинается она задолго до Площади Каталонии и представляет собой единый продолжающийся променад, однако знаменитая Ла Рамблас - это именно отрезок между центральной городской площадью и </w:t>
      </w:r>
      <w:r w:rsidRPr="007F521E">
        <w:rPr>
          <w:rFonts w:ascii="Arial" w:eastAsia="Times New Roman" w:hAnsi="Arial" w:cs="Arial"/>
          <w:b/>
          <w:bCs/>
          <w:sz w:val="20"/>
          <w:szCs w:val="20"/>
          <w:lang w:eastAsia="ru-RU"/>
        </w:rPr>
        <w:t>Памятником Колумбу в Старом Порту.</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 xml:space="preserve">Сказать, что жизнь </w:t>
      </w:r>
      <w:proofErr w:type="gramStart"/>
      <w:r w:rsidRPr="007F521E">
        <w:rPr>
          <w:rFonts w:ascii="Arial" w:eastAsia="Times New Roman" w:hAnsi="Arial" w:cs="Arial"/>
          <w:sz w:val="20"/>
          <w:szCs w:val="20"/>
          <w:lang w:eastAsia="ru-RU"/>
        </w:rPr>
        <w:t>кипит тут в любое время суток будет</w:t>
      </w:r>
      <w:proofErr w:type="gramEnd"/>
      <w:r w:rsidRPr="007F521E">
        <w:rPr>
          <w:rFonts w:ascii="Arial" w:eastAsia="Times New Roman" w:hAnsi="Arial" w:cs="Arial"/>
          <w:sz w:val="20"/>
          <w:szCs w:val="20"/>
          <w:lang w:eastAsia="ru-RU"/>
        </w:rPr>
        <w:t xml:space="preserve"> не совсем верно. Ла Рамбла - это и есть отдельная жизнь, мир, состоящий  из </w:t>
      </w:r>
      <w:r w:rsidRPr="007F521E">
        <w:rPr>
          <w:rFonts w:ascii="Arial" w:eastAsia="Times New Roman" w:hAnsi="Arial" w:cs="Arial"/>
          <w:b/>
          <w:bCs/>
          <w:sz w:val="20"/>
          <w:szCs w:val="20"/>
          <w:lang w:eastAsia="ru-RU"/>
        </w:rPr>
        <w:t>туристов, карманников, цветочников, уличных актеров, мимов, уличных художников и ресторанных зазывал</w:t>
      </w:r>
      <w:r w:rsidRPr="007F521E">
        <w:rPr>
          <w:rFonts w:ascii="Arial" w:eastAsia="Times New Roman" w:hAnsi="Arial" w:cs="Arial"/>
          <w:sz w:val="20"/>
          <w:szCs w:val="20"/>
          <w:lang w:eastAsia="ru-RU"/>
        </w:rPr>
        <w:t xml:space="preserve">. Они как будто неотъемлемая часть этой улицы. </w:t>
      </w:r>
      <w:proofErr w:type="gramStart"/>
      <w:r w:rsidRPr="007F521E">
        <w:rPr>
          <w:rFonts w:ascii="Arial" w:eastAsia="Times New Roman" w:hAnsi="Arial" w:cs="Arial"/>
          <w:sz w:val="20"/>
          <w:szCs w:val="20"/>
          <w:lang w:eastAsia="ru-RU"/>
        </w:rPr>
        <w:t>Ко</w:t>
      </w:r>
      <w:proofErr w:type="gramEnd"/>
      <w:r w:rsidRPr="007F521E">
        <w:rPr>
          <w:rFonts w:ascii="Arial" w:eastAsia="Times New Roman" w:hAnsi="Arial" w:cs="Arial"/>
          <w:sz w:val="20"/>
          <w:szCs w:val="20"/>
          <w:lang w:eastAsia="ru-RU"/>
        </w:rPr>
        <w:t xml:space="preserve"> всеобщей радости, правда, полиция начинает все активнее бороться с ворами, коих на Рамбла огромное количество. Проводятся рейды полицейских в штатском и облавы.</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Надо сказать, что название Ла Рамбла встречается на картах многих городов Испании. Так называются в первую очередь улицы, спускающиеся к морю. Ученые считают, что слово имеет арабское происхождение. Именно так назывался поток воды, несущей песок с горной гряды Кольсерола к морю. Испанское слово звучало как "Arenales", а арабское именно "Rambla". После возведения городской стены, поток высох и стал использоваться в качестве дороги. А со временем превратился в улицу и стал практически главной городской артерией. Кстати, волнообразный узор на плитке улицы Ла Рамбла напомнит вам историю происхождения центрального бульвара Барселоны.</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 xml:space="preserve">Сегодня исключительно светская улица, вплоть </w:t>
      </w:r>
      <w:r w:rsidRPr="007F521E">
        <w:rPr>
          <w:rFonts w:ascii="Arial" w:eastAsia="Times New Roman" w:hAnsi="Arial" w:cs="Arial"/>
          <w:b/>
          <w:bCs/>
          <w:sz w:val="20"/>
          <w:szCs w:val="20"/>
          <w:lang w:eastAsia="ru-RU"/>
        </w:rPr>
        <w:t>до 19 века Ла Рамбла была местом обитания различных монашеских орденов</w:t>
      </w:r>
      <w:r w:rsidRPr="007F521E">
        <w:rPr>
          <w:rFonts w:ascii="Arial" w:eastAsia="Times New Roman" w:hAnsi="Arial" w:cs="Arial"/>
          <w:sz w:val="20"/>
          <w:szCs w:val="20"/>
          <w:lang w:eastAsia="ru-RU"/>
        </w:rPr>
        <w:t>. Однако</w:t>
      </w:r>
      <w:proofErr w:type="gramStart"/>
      <w:r w:rsidRPr="007F521E">
        <w:rPr>
          <w:rFonts w:ascii="Arial" w:eastAsia="Times New Roman" w:hAnsi="Arial" w:cs="Arial"/>
          <w:sz w:val="20"/>
          <w:szCs w:val="20"/>
          <w:lang w:eastAsia="ru-RU"/>
        </w:rPr>
        <w:t>,</w:t>
      </w:r>
      <w:proofErr w:type="gramEnd"/>
      <w:r w:rsidRPr="007F521E">
        <w:rPr>
          <w:rFonts w:ascii="Arial" w:eastAsia="Times New Roman" w:hAnsi="Arial" w:cs="Arial"/>
          <w:sz w:val="20"/>
          <w:szCs w:val="20"/>
          <w:lang w:eastAsia="ru-RU"/>
        </w:rPr>
        <w:t xml:space="preserve"> практически все религиозные учреждения были уничтожены во время многочисленных столкновений в течение последних столетий. Решающим оказалось восстание 1835 года, когда в Ночь Святого Иакова уставшие от чумы и гражданских войн горожане двинулись к стенам монастырей. Пощады не было никому: люди поджигали стены, убивали монахов и монашек. А в дальнейшем, уже во время Гражданской войны 1936-1939 годов, последние уцелевшие здания были разрушены или конфискованы. Вот так и получилось, что Ла Рамбла стала исключительно светским променадом, коим остается и до сих пор. Кстати, Федерико Гарсия Лорка, говорил, что Ла Рамбла - это единственная улица в мире, про которую можно сказать "хочется</w:t>
      </w:r>
      <w:proofErr w:type="gramStart"/>
      <w:r w:rsidRPr="007F521E">
        <w:rPr>
          <w:rFonts w:ascii="Arial" w:eastAsia="Times New Roman" w:hAnsi="Arial" w:cs="Arial"/>
          <w:sz w:val="20"/>
          <w:szCs w:val="20"/>
          <w:lang w:eastAsia="ru-RU"/>
        </w:rPr>
        <w:t>.</w:t>
      </w:r>
      <w:proofErr w:type="gramEnd"/>
      <w:r w:rsidRPr="007F521E">
        <w:rPr>
          <w:rFonts w:ascii="Arial" w:eastAsia="Times New Roman" w:hAnsi="Arial" w:cs="Arial"/>
          <w:sz w:val="20"/>
          <w:szCs w:val="20"/>
          <w:lang w:eastAsia="ru-RU"/>
        </w:rPr>
        <w:t xml:space="preserve"> </w:t>
      </w:r>
      <w:proofErr w:type="gramStart"/>
      <w:r w:rsidRPr="007F521E">
        <w:rPr>
          <w:rFonts w:ascii="Arial" w:eastAsia="Times New Roman" w:hAnsi="Arial" w:cs="Arial"/>
          <w:sz w:val="20"/>
          <w:szCs w:val="20"/>
          <w:lang w:eastAsia="ru-RU"/>
        </w:rPr>
        <w:t>ч</w:t>
      </w:r>
      <w:proofErr w:type="gramEnd"/>
      <w:r w:rsidRPr="007F521E">
        <w:rPr>
          <w:rFonts w:ascii="Arial" w:eastAsia="Times New Roman" w:hAnsi="Arial" w:cs="Arial"/>
          <w:sz w:val="20"/>
          <w:szCs w:val="20"/>
          <w:lang w:eastAsia="ru-RU"/>
        </w:rPr>
        <w:t>тобы она не кончалась". Надо же, так поэтично о месте, которое когда-то было всего лишь сточной канавой за пределами городских стен!</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lastRenderedPageBreak/>
        <w:t>Сегодня стоит обязательно пройтись хотя бы единожды по улице Ла Рамбла. Причем пройтись не торопясь. Ведь только так вы сможете заметить, например,</w:t>
      </w:r>
    </w:p>
    <w:p w:rsidR="003F5608" w:rsidRDefault="003F5608" w:rsidP="007F521E">
      <w:pPr>
        <w:shd w:val="clear" w:color="auto" w:fill="FFFFFF"/>
        <w:spacing w:before="150" w:after="22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мозаику работы Жоана Миро;</w:t>
      </w:r>
    </w:p>
    <w:p w:rsidR="003F5608"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 Театр Liceu, крупнейший оперный театр Барселоны, построенный</w:t>
      </w:r>
      <w:r w:rsidR="003F5608">
        <w:rPr>
          <w:rFonts w:ascii="Arial" w:eastAsia="Times New Roman" w:hAnsi="Arial" w:cs="Arial"/>
          <w:sz w:val="20"/>
          <w:szCs w:val="20"/>
          <w:lang w:eastAsia="ru-RU"/>
        </w:rPr>
        <w:t xml:space="preserve"> </w:t>
      </w:r>
      <w:proofErr w:type="gramStart"/>
      <w:r w:rsidR="003F5608">
        <w:rPr>
          <w:rFonts w:ascii="Arial" w:eastAsia="Times New Roman" w:hAnsi="Arial" w:cs="Arial"/>
          <w:sz w:val="20"/>
          <w:szCs w:val="20"/>
          <w:lang w:eastAsia="ru-RU"/>
        </w:rPr>
        <w:t>на</w:t>
      </w:r>
      <w:proofErr w:type="gramEnd"/>
      <w:r w:rsidR="003F5608">
        <w:rPr>
          <w:rFonts w:ascii="Arial" w:eastAsia="Times New Roman" w:hAnsi="Arial" w:cs="Arial"/>
          <w:sz w:val="20"/>
          <w:szCs w:val="20"/>
          <w:lang w:eastAsia="ru-RU"/>
        </w:rPr>
        <w:t xml:space="preserve"> мест разрушенного монастыря;</w:t>
      </w:r>
    </w:p>
    <w:p w:rsidR="003F5608"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 Дворец Virreina, в котором ны</w:t>
      </w:r>
      <w:r w:rsidR="003F5608">
        <w:rPr>
          <w:rFonts w:ascii="Arial" w:eastAsia="Times New Roman" w:hAnsi="Arial" w:cs="Arial"/>
          <w:sz w:val="20"/>
          <w:szCs w:val="20"/>
          <w:lang w:eastAsia="ru-RU"/>
        </w:rPr>
        <w:t>нче проходят различные выставки;</w:t>
      </w:r>
    </w:p>
    <w:p w:rsidR="003F5608"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 Фонтан Каналетас, популярное среди</w:t>
      </w:r>
      <w:r w:rsidR="003F5608">
        <w:rPr>
          <w:rFonts w:ascii="Arial" w:eastAsia="Times New Roman" w:hAnsi="Arial" w:cs="Arial"/>
          <w:sz w:val="20"/>
          <w:szCs w:val="20"/>
          <w:lang w:eastAsia="ru-RU"/>
        </w:rPr>
        <w:t xml:space="preserve"> местных жителей место встречи;</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 Teatre Principal, самый старый театр Барселоны, впервые открывший свои двери в 1568 году</w:t>
      </w:r>
      <w:r w:rsidR="003F5608">
        <w:rPr>
          <w:rFonts w:ascii="Arial" w:eastAsia="Times New Roman" w:hAnsi="Arial" w:cs="Arial"/>
          <w:sz w:val="20"/>
          <w:szCs w:val="20"/>
          <w:lang w:eastAsia="ru-RU"/>
        </w:rPr>
        <w:t>.</w:t>
      </w:r>
    </w:p>
    <w:p w:rsidR="007F521E" w:rsidRPr="007F521E" w:rsidRDefault="007F521E" w:rsidP="007F521E">
      <w:pPr>
        <w:shd w:val="clear" w:color="auto" w:fill="FFFFFF"/>
        <w:spacing w:before="150" w:after="225"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Ну и, конечно же, стоит заглянуть на Рынок Бокерия. Войти на его территорию можно прямо с улицы Ла Рамбла. Он находится по правую руку ближе к середине улицы, если двигаться со стороны Площади Каталонии. Здесь любят отовариваться и местные жители, и заезжие туристы, и даже владельцы лучших ресторанов города.</w:t>
      </w:r>
    </w:p>
    <w:p w:rsidR="007F521E" w:rsidRPr="007F521E" w:rsidRDefault="007F521E" w:rsidP="007F521E">
      <w:pPr>
        <w:shd w:val="clear" w:color="auto" w:fill="FFFFFF"/>
        <w:spacing w:after="0" w:line="240" w:lineRule="auto"/>
        <w:jc w:val="both"/>
        <w:rPr>
          <w:rFonts w:ascii="Arial" w:eastAsia="Times New Roman" w:hAnsi="Arial" w:cs="Arial"/>
          <w:sz w:val="20"/>
          <w:szCs w:val="20"/>
          <w:lang w:eastAsia="ru-RU"/>
        </w:rPr>
      </w:pPr>
      <w:r w:rsidRPr="007F521E">
        <w:rPr>
          <w:rFonts w:ascii="Arial" w:eastAsia="Times New Roman" w:hAnsi="Arial" w:cs="Arial"/>
          <w:b/>
          <w:bCs/>
          <w:sz w:val="20"/>
          <w:szCs w:val="20"/>
          <w:lang w:eastAsia="ru-RU"/>
        </w:rPr>
        <w:t>Как добраться:</w:t>
      </w:r>
    </w:p>
    <w:p w:rsidR="007F521E" w:rsidRDefault="007F521E" w:rsidP="007F521E">
      <w:pPr>
        <w:shd w:val="clear" w:color="auto" w:fill="FFFFFF"/>
        <w:spacing w:after="0" w:line="240" w:lineRule="auto"/>
        <w:jc w:val="both"/>
        <w:rPr>
          <w:rFonts w:ascii="Arial" w:eastAsia="Times New Roman" w:hAnsi="Arial" w:cs="Arial"/>
          <w:sz w:val="20"/>
          <w:szCs w:val="20"/>
          <w:lang w:eastAsia="ru-RU"/>
        </w:rPr>
      </w:pPr>
      <w:r w:rsidRPr="007F521E">
        <w:rPr>
          <w:rFonts w:ascii="Arial" w:eastAsia="Times New Roman" w:hAnsi="Arial" w:cs="Arial"/>
          <w:sz w:val="20"/>
          <w:szCs w:val="20"/>
          <w:lang w:eastAsia="ru-RU"/>
        </w:rPr>
        <w:t>Рамблас обслуживается 3 станциями метро: Liceu, Catalunya и Drassanes (линия 3)</w:t>
      </w:r>
    </w:p>
    <w:p w:rsidR="003F5608" w:rsidRPr="007F521E" w:rsidRDefault="003F5608" w:rsidP="007F521E">
      <w:pPr>
        <w:shd w:val="clear" w:color="auto" w:fill="FFFFFF"/>
        <w:spacing w:after="0" w:line="240" w:lineRule="auto"/>
        <w:jc w:val="both"/>
        <w:rPr>
          <w:rFonts w:ascii="Arial" w:eastAsia="Times New Roman" w:hAnsi="Arial" w:cs="Arial"/>
          <w:sz w:val="20"/>
          <w:szCs w:val="20"/>
          <w:lang w:eastAsia="ru-RU"/>
        </w:rPr>
      </w:pPr>
    </w:p>
    <w:p w:rsidR="003F5608" w:rsidRPr="003F5608" w:rsidRDefault="00D04DC5" w:rsidP="003F5608">
      <w:pPr>
        <w:rPr>
          <w:rFonts w:ascii="Arial" w:hAnsi="Arial" w:cs="Arial"/>
          <w:b/>
          <w:bCs/>
          <w:sz w:val="24"/>
          <w:szCs w:val="24"/>
        </w:rPr>
      </w:pPr>
      <w:hyperlink r:id="rId7" w:history="1">
        <w:r w:rsidR="003F5608" w:rsidRPr="003F5608">
          <w:rPr>
            <w:rFonts w:ascii="Arial" w:hAnsi="Arial" w:cs="Arial"/>
            <w:b/>
            <w:bCs/>
            <w:sz w:val="24"/>
            <w:szCs w:val="24"/>
          </w:rPr>
          <w:t>Поющие фонтаны Монтжуик, Фонтаны Барселона</w:t>
        </w:r>
      </w:hyperlink>
      <w:r w:rsidR="003F5608" w:rsidRPr="003F5608">
        <w:rPr>
          <w:rFonts w:ascii="Arial" w:hAnsi="Arial" w:cs="Arial"/>
          <w:b/>
          <w:bCs/>
          <w:sz w:val="24"/>
          <w:szCs w:val="24"/>
        </w:rPr>
        <w:t xml:space="preserve"> </w:t>
      </w:r>
    </w:p>
    <w:p w:rsidR="003F5608" w:rsidRPr="003F5608" w:rsidRDefault="003F5608" w:rsidP="003F5608">
      <w:pPr>
        <w:shd w:val="clear" w:color="auto" w:fill="FFFFFF"/>
        <w:spacing w:after="0" w:line="240" w:lineRule="auto"/>
        <w:jc w:val="both"/>
        <w:rPr>
          <w:rFonts w:ascii="Arial" w:eastAsia="Times New Roman" w:hAnsi="Arial" w:cs="Arial"/>
          <w:sz w:val="20"/>
          <w:szCs w:val="18"/>
          <w:lang w:eastAsia="ru-RU"/>
        </w:rPr>
      </w:pPr>
      <w:r w:rsidRPr="003F5608">
        <w:rPr>
          <w:rFonts w:ascii="Arial" w:eastAsia="Times New Roman" w:hAnsi="Arial" w:cs="Arial"/>
          <w:b/>
          <w:bCs/>
          <w:sz w:val="20"/>
          <w:lang w:eastAsia="ru-RU"/>
        </w:rPr>
        <w:t xml:space="preserve">Поющие фонтаны в Барселоне работают по графику: </w:t>
      </w:r>
      <w:r w:rsidRPr="003F5608">
        <w:rPr>
          <w:rFonts w:ascii="Arial" w:eastAsia="Times New Roman" w:hAnsi="Arial" w:cs="Arial"/>
          <w:sz w:val="20"/>
          <w:szCs w:val="18"/>
          <w:lang w:eastAsia="ru-RU"/>
        </w:rPr>
        <w:t>Октябрь-апрель 19:00-21:00 по пятницам и субботам,</w:t>
      </w:r>
    </w:p>
    <w:p w:rsidR="003F5608" w:rsidRPr="003F5608" w:rsidRDefault="003F5608" w:rsidP="003F5608">
      <w:pPr>
        <w:shd w:val="clear" w:color="auto" w:fill="FFFFFF"/>
        <w:spacing w:after="0" w:line="240" w:lineRule="auto"/>
        <w:jc w:val="both"/>
        <w:rPr>
          <w:rFonts w:ascii="Arial" w:eastAsia="Times New Roman" w:hAnsi="Arial" w:cs="Arial"/>
          <w:sz w:val="20"/>
          <w:szCs w:val="18"/>
          <w:lang w:eastAsia="ru-RU"/>
        </w:rPr>
      </w:pPr>
      <w:r w:rsidRPr="003F5608">
        <w:rPr>
          <w:rFonts w:ascii="Arial" w:eastAsia="Times New Roman" w:hAnsi="Arial" w:cs="Arial"/>
          <w:sz w:val="20"/>
          <w:szCs w:val="18"/>
          <w:lang w:eastAsia="ru-RU"/>
        </w:rPr>
        <w:t>май-сентябрь 21:00-23:00 четверг-воскресенье</w:t>
      </w:r>
    </w:p>
    <w:p w:rsidR="003F5608" w:rsidRPr="003F5608" w:rsidRDefault="003F5608" w:rsidP="003F5608">
      <w:pPr>
        <w:shd w:val="clear" w:color="auto" w:fill="FFFFFF"/>
        <w:spacing w:after="0" w:line="240" w:lineRule="auto"/>
        <w:jc w:val="both"/>
        <w:rPr>
          <w:rFonts w:ascii="Arial" w:eastAsia="Times New Roman" w:hAnsi="Arial" w:cs="Arial"/>
          <w:sz w:val="20"/>
          <w:szCs w:val="18"/>
          <w:lang w:eastAsia="ru-RU"/>
        </w:rPr>
      </w:pPr>
      <w:r w:rsidRPr="003F5608">
        <w:rPr>
          <w:rFonts w:ascii="Arial" w:eastAsia="Times New Roman" w:hAnsi="Arial" w:cs="Arial"/>
          <w:sz w:val="20"/>
          <w:szCs w:val="18"/>
          <w:lang w:eastAsia="ru-RU"/>
        </w:rPr>
        <w:t>Музыкальные сессии длятся по 20 минут, после каждой сессии перерыв.</w:t>
      </w:r>
    </w:p>
    <w:p w:rsidR="003F5608" w:rsidRPr="003F5608" w:rsidRDefault="003F5608" w:rsidP="003F5608">
      <w:pPr>
        <w:shd w:val="clear" w:color="auto" w:fill="FFFFFF"/>
        <w:spacing w:before="150" w:after="225" w:line="240" w:lineRule="auto"/>
        <w:jc w:val="both"/>
        <w:rPr>
          <w:rFonts w:ascii="Arial" w:eastAsia="Times New Roman" w:hAnsi="Arial" w:cs="Arial"/>
          <w:sz w:val="20"/>
          <w:szCs w:val="18"/>
          <w:lang w:eastAsia="ru-RU"/>
        </w:rPr>
      </w:pPr>
      <w:r w:rsidRPr="003F5608">
        <w:rPr>
          <w:rFonts w:ascii="Arial" w:eastAsia="Times New Roman" w:hAnsi="Arial" w:cs="Arial"/>
          <w:b/>
          <w:bCs/>
          <w:sz w:val="20"/>
          <w:lang w:eastAsia="ru-RU"/>
        </w:rPr>
        <w:t>До Монтжуик можно добраться</w:t>
      </w:r>
      <w:r w:rsidRPr="003F5608">
        <w:rPr>
          <w:rFonts w:ascii="Arial" w:eastAsia="Times New Roman" w:hAnsi="Arial" w:cs="Arial"/>
          <w:sz w:val="20"/>
          <w:szCs w:val="18"/>
          <w:lang w:eastAsia="ru-RU"/>
        </w:rPr>
        <w:t>: метро Plaza Espanya (линия 1 и 3)</w:t>
      </w:r>
    </w:p>
    <w:p w:rsidR="003F5608" w:rsidRPr="003F5608" w:rsidRDefault="003F5608" w:rsidP="003F5608">
      <w:pPr>
        <w:shd w:val="clear" w:color="auto" w:fill="FFFFFF"/>
        <w:spacing w:after="0" w:line="240" w:lineRule="auto"/>
        <w:jc w:val="both"/>
        <w:rPr>
          <w:rFonts w:ascii="Arial" w:eastAsia="Times New Roman" w:hAnsi="Arial" w:cs="Arial"/>
          <w:sz w:val="20"/>
          <w:szCs w:val="18"/>
          <w:lang w:eastAsia="ru-RU"/>
        </w:rPr>
      </w:pPr>
      <w:r w:rsidRPr="003F5608">
        <w:rPr>
          <w:rFonts w:ascii="Arial" w:eastAsia="Times New Roman" w:hAnsi="Arial" w:cs="Arial"/>
          <w:b/>
          <w:bCs/>
          <w:sz w:val="20"/>
          <w:lang w:eastAsia="ru-RU"/>
        </w:rPr>
        <w:t>Поющие фонтаны в Барселоне в районе Монтжуик еще называют волшебными фонтанами.</w:t>
      </w:r>
    </w:p>
    <w:p w:rsidR="003F5608" w:rsidRPr="003F5608" w:rsidRDefault="003F5608" w:rsidP="003F5608">
      <w:pPr>
        <w:shd w:val="clear" w:color="auto" w:fill="FFFFFF"/>
        <w:spacing w:before="150" w:after="225" w:line="240" w:lineRule="auto"/>
        <w:jc w:val="both"/>
        <w:rPr>
          <w:rFonts w:ascii="Arial" w:eastAsia="Times New Roman" w:hAnsi="Arial" w:cs="Arial"/>
          <w:sz w:val="20"/>
          <w:szCs w:val="18"/>
          <w:lang w:eastAsia="ru-RU"/>
        </w:rPr>
      </w:pPr>
      <w:r w:rsidRPr="003F5608">
        <w:rPr>
          <w:rFonts w:ascii="Arial" w:eastAsia="Times New Roman" w:hAnsi="Arial" w:cs="Arial"/>
          <w:sz w:val="20"/>
          <w:szCs w:val="18"/>
          <w:lang w:eastAsia="ru-RU"/>
        </w:rPr>
        <w:t>Поющие фонтаны в Барселоне - это магическое шоу, взаимодействие света, музыки и потока воды, который, взрываясь и рассыпаясь морем брызг, создает абсолютно неповторимые картинки.</w:t>
      </w:r>
    </w:p>
    <w:p w:rsidR="003F5608" w:rsidRDefault="003F5608" w:rsidP="003F5608">
      <w:pPr>
        <w:shd w:val="clear" w:color="auto" w:fill="FFFFFF"/>
        <w:spacing w:after="0" w:line="240" w:lineRule="auto"/>
        <w:jc w:val="both"/>
        <w:rPr>
          <w:rFonts w:ascii="Arial" w:eastAsia="Times New Roman" w:hAnsi="Arial" w:cs="Arial"/>
          <w:sz w:val="20"/>
          <w:szCs w:val="18"/>
          <w:lang w:eastAsia="ru-RU"/>
        </w:rPr>
      </w:pPr>
      <w:r w:rsidRPr="003F5608">
        <w:rPr>
          <w:rFonts w:ascii="Arial" w:eastAsia="Times New Roman" w:hAnsi="Arial" w:cs="Arial"/>
          <w:sz w:val="20"/>
          <w:szCs w:val="18"/>
          <w:lang w:eastAsia="ru-RU"/>
        </w:rPr>
        <w:t>Шоу начинается после заката: темнота постепенно наполняется звуками классической музыки, которая как нельзя лучше передает чувственность и силу танца воды. Подсветка меняется с каждым новым звуком: красный, бледно-зеленый, голубой,</w:t>
      </w:r>
      <w:r>
        <w:rPr>
          <w:rFonts w:ascii="Arial" w:eastAsia="Times New Roman" w:hAnsi="Arial" w:cs="Arial"/>
          <w:sz w:val="20"/>
          <w:szCs w:val="18"/>
          <w:lang w:eastAsia="ru-RU"/>
        </w:rPr>
        <w:t xml:space="preserve"> </w:t>
      </w:r>
      <w:r w:rsidRPr="003F5608">
        <w:rPr>
          <w:rFonts w:ascii="Arial" w:eastAsia="Times New Roman" w:hAnsi="Arial" w:cs="Arial"/>
          <w:sz w:val="20"/>
          <w:szCs w:val="18"/>
          <w:lang w:eastAsia="ru-RU"/>
        </w:rPr>
        <w:t>желтоватый - разные цвета и оттенки сопровождают необычное действо. А главный участник выступления, фонтан, как будто, оживает, и двигается в танце, безупречном, ритмичном и загадочном.</w:t>
      </w:r>
    </w:p>
    <w:p w:rsidR="003F5608" w:rsidRPr="003F5608" w:rsidRDefault="003F5608" w:rsidP="003F5608">
      <w:pPr>
        <w:shd w:val="clear" w:color="auto" w:fill="FFFFFF"/>
        <w:spacing w:after="0" w:line="240" w:lineRule="auto"/>
        <w:jc w:val="both"/>
        <w:rPr>
          <w:rFonts w:ascii="Arial" w:eastAsia="Times New Roman" w:hAnsi="Arial" w:cs="Arial"/>
          <w:sz w:val="20"/>
          <w:szCs w:val="18"/>
          <w:lang w:eastAsia="ru-RU"/>
        </w:rPr>
      </w:pPr>
    </w:p>
    <w:p w:rsidR="003F5608" w:rsidRPr="003F5608" w:rsidRDefault="00D04DC5" w:rsidP="003F5608">
      <w:pPr>
        <w:rPr>
          <w:rFonts w:ascii="Arial" w:hAnsi="Arial" w:cs="Arial"/>
          <w:b/>
          <w:bCs/>
          <w:sz w:val="24"/>
          <w:szCs w:val="24"/>
        </w:rPr>
      </w:pPr>
      <w:hyperlink r:id="rId8" w:history="1">
        <w:r w:rsidR="003F5608" w:rsidRPr="003F5608">
          <w:rPr>
            <w:rFonts w:ascii="Arial" w:hAnsi="Arial" w:cs="Arial"/>
            <w:b/>
            <w:bCs/>
            <w:sz w:val="24"/>
            <w:szCs w:val="24"/>
          </w:rPr>
          <w:t>Парк Гуэль (Park Guell)</w:t>
        </w:r>
      </w:hyperlink>
      <w:r w:rsidR="003F5608" w:rsidRPr="003F5608">
        <w:rPr>
          <w:rFonts w:ascii="Arial" w:hAnsi="Arial" w:cs="Arial"/>
          <w:b/>
          <w:bCs/>
          <w:sz w:val="24"/>
          <w:szCs w:val="24"/>
        </w:rPr>
        <w:t xml:space="preserve"> </w:t>
      </w:r>
    </w:p>
    <w:p w:rsidR="003F5608" w:rsidRPr="003F5608" w:rsidRDefault="003F5608" w:rsidP="003F5608">
      <w:pPr>
        <w:shd w:val="clear" w:color="auto" w:fill="FFFFFF"/>
        <w:spacing w:after="0" w:line="240" w:lineRule="auto"/>
        <w:jc w:val="both"/>
        <w:rPr>
          <w:rFonts w:ascii="Arial" w:eastAsia="Times New Roman" w:hAnsi="Arial" w:cs="Arial"/>
          <w:sz w:val="20"/>
          <w:szCs w:val="20"/>
          <w:lang w:eastAsia="ru-RU"/>
        </w:rPr>
      </w:pPr>
      <w:r w:rsidRPr="003F5608">
        <w:rPr>
          <w:rFonts w:ascii="Arial" w:eastAsia="Times New Roman" w:hAnsi="Arial" w:cs="Arial"/>
          <w:b/>
          <w:bCs/>
          <w:sz w:val="20"/>
          <w:szCs w:val="20"/>
          <w:lang w:eastAsia="ru-RU"/>
        </w:rPr>
        <w:t>Часы работы - Парк Гуэль:</w:t>
      </w:r>
    </w:p>
    <w:p w:rsidR="003F5608" w:rsidRPr="003F5608" w:rsidRDefault="003F5608" w:rsidP="003F5608">
      <w:pPr>
        <w:shd w:val="clear" w:color="auto" w:fill="FFFFFF"/>
        <w:spacing w:after="0"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25 октября - 23 марта: 08:30- 18:00</w:t>
      </w:r>
    </w:p>
    <w:p w:rsidR="003F5608" w:rsidRPr="003F5608" w:rsidRDefault="003F5608" w:rsidP="003F5608">
      <w:pPr>
        <w:shd w:val="clear" w:color="auto" w:fill="FFFFFF"/>
        <w:spacing w:after="0"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24 марта - 19 октября: 08:00 - 21:00</w:t>
      </w:r>
    </w:p>
    <w:p w:rsidR="003F5608" w:rsidRPr="003F5608" w:rsidRDefault="003F5608" w:rsidP="003F5608">
      <w:pPr>
        <w:shd w:val="clear" w:color="auto" w:fill="FFFFFF"/>
        <w:spacing w:after="0" w:line="240" w:lineRule="auto"/>
        <w:jc w:val="both"/>
        <w:rPr>
          <w:rFonts w:ascii="Arial" w:eastAsia="Times New Roman" w:hAnsi="Arial" w:cs="Arial"/>
          <w:sz w:val="20"/>
          <w:szCs w:val="20"/>
          <w:lang w:eastAsia="ru-RU"/>
        </w:rPr>
      </w:pPr>
      <w:r w:rsidRPr="003F5608">
        <w:rPr>
          <w:rFonts w:ascii="Arial" w:eastAsia="Times New Roman" w:hAnsi="Arial" w:cs="Arial"/>
          <w:b/>
          <w:bCs/>
          <w:sz w:val="20"/>
          <w:szCs w:val="20"/>
          <w:lang w:eastAsia="ru-RU"/>
        </w:rPr>
        <w:t>Вход в парк</w:t>
      </w:r>
      <w:proofErr w:type="gramStart"/>
      <w:r w:rsidRPr="003F5608">
        <w:rPr>
          <w:rFonts w:ascii="Arial" w:eastAsia="Times New Roman" w:hAnsi="Arial" w:cs="Arial"/>
          <w:b/>
          <w:bCs/>
          <w:sz w:val="20"/>
          <w:szCs w:val="20"/>
          <w:lang w:eastAsia="ru-RU"/>
        </w:rPr>
        <w:t xml:space="preserve"> :</w:t>
      </w:r>
      <w:proofErr w:type="gramEnd"/>
      <w:r w:rsidRPr="003F5608">
        <w:rPr>
          <w:rFonts w:ascii="Arial" w:eastAsia="Times New Roman" w:hAnsi="Arial" w:cs="Arial"/>
          <w:b/>
          <w:bCs/>
          <w:sz w:val="20"/>
          <w:szCs w:val="20"/>
          <w:lang w:eastAsia="ru-RU"/>
        </w:rPr>
        <w:t xml:space="preserve"> 8 евро (7 евро -</w:t>
      </w:r>
      <w:r>
        <w:rPr>
          <w:rFonts w:ascii="Arial" w:eastAsia="Times New Roman" w:hAnsi="Arial" w:cs="Arial"/>
          <w:b/>
          <w:bCs/>
          <w:sz w:val="20"/>
          <w:szCs w:val="20"/>
          <w:lang w:eastAsia="ru-RU"/>
        </w:rPr>
        <w:t xml:space="preserve"> </w:t>
      </w:r>
      <w:r w:rsidRPr="003F5608">
        <w:rPr>
          <w:rFonts w:ascii="Arial" w:eastAsia="Times New Roman" w:hAnsi="Arial" w:cs="Arial"/>
          <w:b/>
          <w:bCs/>
          <w:sz w:val="20"/>
          <w:szCs w:val="20"/>
          <w:lang w:eastAsia="ru-RU"/>
        </w:rPr>
        <w:t>онлайн покупка)</w:t>
      </w:r>
    </w:p>
    <w:p w:rsidR="003F5608" w:rsidRPr="003F5608" w:rsidRDefault="003F5608" w:rsidP="003F5608">
      <w:pPr>
        <w:shd w:val="clear" w:color="auto" w:fill="FFFFFF"/>
        <w:spacing w:after="0"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Дети 7 - 12 лет 5,60 Евро (4,90 Евро - онлайн покупка)</w:t>
      </w:r>
    </w:p>
    <w:p w:rsidR="003F5608" w:rsidRPr="003F5608" w:rsidRDefault="003F5608" w:rsidP="003F5608">
      <w:pPr>
        <w:shd w:val="clear" w:color="auto" w:fill="FFFFFF"/>
        <w:spacing w:after="0"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Дети до 7 лет бесплатно</w:t>
      </w:r>
    </w:p>
    <w:p w:rsidR="003F5608" w:rsidRPr="003F5608" w:rsidRDefault="003F5608" w:rsidP="003F5608">
      <w:pPr>
        <w:shd w:val="clear" w:color="auto" w:fill="FFFFFF"/>
        <w:spacing w:before="150" w:after="225" w:line="240" w:lineRule="auto"/>
        <w:jc w:val="both"/>
        <w:rPr>
          <w:rFonts w:ascii="Arial" w:eastAsia="Times New Roman" w:hAnsi="Arial" w:cs="Arial"/>
          <w:sz w:val="20"/>
          <w:szCs w:val="20"/>
          <w:lang w:eastAsia="ru-RU"/>
        </w:rPr>
      </w:pPr>
      <w:r w:rsidRPr="003F5608">
        <w:rPr>
          <w:rFonts w:ascii="Arial" w:eastAsia="Times New Roman" w:hAnsi="Arial" w:cs="Arial"/>
          <w:b/>
          <w:bCs/>
          <w:sz w:val="20"/>
          <w:szCs w:val="20"/>
          <w:lang w:eastAsia="ru-RU"/>
        </w:rPr>
        <w:t>Как добраться до Парка Гуэль:</w:t>
      </w:r>
      <w:r w:rsidRPr="003F5608">
        <w:rPr>
          <w:rFonts w:ascii="Arial" w:eastAsia="Times New Roman" w:hAnsi="Arial" w:cs="Arial"/>
          <w:sz w:val="20"/>
          <w:szCs w:val="20"/>
          <w:lang w:eastAsia="ru-RU"/>
        </w:rPr>
        <w:t xml:space="preserve"> Станция метро Lesseps (линия 3). ВНИМАНИЕ! От станции метро до Парка Гуэль-около 20 минут ходьбы по указателям, последние 20</w:t>
      </w:r>
      <w:r>
        <w:rPr>
          <w:rFonts w:ascii="Arial" w:eastAsia="Times New Roman" w:hAnsi="Arial" w:cs="Arial"/>
          <w:sz w:val="20"/>
          <w:szCs w:val="20"/>
          <w:lang w:eastAsia="ru-RU"/>
        </w:rPr>
        <w:t>0 метров придется идти в гору, п</w:t>
      </w:r>
      <w:r w:rsidRPr="003F5608">
        <w:rPr>
          <w:rFonts w:ascii="Arial" w:eastAsia="Times New Roman" w:hAnsi="Arial" w:cs="Arial"/>
          <w:sz w:val="20"/>
          <w:szCs w:val="20"/>
          <w:lang w:eastAsia="ru-RU"/>
        </w:rPr>
        <w:t>оэтому, если вас не устраивает такой вариа</w:t>
      </w:r>
      <w:r>
        <w:rPr>
          <w:rFonts w:ascii="Arial" w:eastAsia="Times New Roman" w:hAnsi="Arial" w:cs="Arial"/>
          <w:sz w:val="20"/>
          <w:szCs w:val="20"/>
          <w:lang w:eastAsia="ru-RU"/>
        </w:rPr>
        <w:t>н</w:t>
      </w:r>
      <w:r w:rsidRPr="003F5608">
        <w:rPr>
          <w:rFonts w:ascii="Arial" w:eastAsia="Times New Roman" w:hAnsi="Arial" w:cs="Arial"/>
          <w:sz w:val="20"/>
          <w:szCs w:val="20"/>
          <w:lang w:eastAsia="ru-RU"/>
        </w:rPr>
        <w:t>т, то, возможно, лучше выбрать такси или автобус.</w:t>
      </w:r>
    </w:p>
    <w:p w:rsidR="003F5608" w:rsidRPr="003F5608" w:rsidRDefault="003F5608" w:rsidP="003F5608">
      <w:pPr>
        <w:shd w:val="clear" w:color="auto" w:fill="FFFFFF"/>
        <w:spacing w:after="0" w:line="240" w:lineRule="auto"/>
        <w:jc w:val="both"/>
        <w:rPr>
          <w:rFonts w:ascii="Arial" w:eastAsia="Times New Roman" w:hAnsi="Arial" w:cs="Arial"/>
          <w:sz w:val="20"/>
          <w:szCs w:val="20"/>
          <w:lang w:eastAsia="ru-RU"/>
        </w:rPr>
      </w:pPr>
      <w:r w:rsidRPr="003F5608">
        <w:rPr>
          <w:rFonts w:ascii="Arial" w:eastAsia="Times New Roman" w:hAnsi="Arial" w:cs="Arial"/>
          <w:b/>
          <w:bCs/>
          <w:sz w:val="20"/>
          <w:szCs w:val="20"/>
          <w:lang w:eastAsia="ru-RU"/>
        </w:rPr>
        <w:t>Парк Гуэля (Park Guell) - знаменитый парк, созданный Антонио Гауди в начале 20 века в верхней части Барселоны.</w:t>
      </w:r>
    </w:p>
    <w:p w:rsidR="003F5608" w:rsidRPr="003F5608" w:rsidRDefault="003F5608" w:rsidP="003F5608">
      <w:pPr>
        <w:shd w:val="clear" w:color="auto" w:fill="FFFFFF"/>
        <w:spacing w:before="150" w:after="225"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Кроме вида, который открывается на Барселону из парка, он стал популярной достопримечательностью еще и благодаря работе, которую проделал знаменитый архитектор, создавая места парка, задуманные как публичные зоны</w:t>
      </w:r>
      <w:r>
        <w:rPr>
          <w:rFonts w:ascii="Arial" w:eastAsia="Times New Roman" w:hAnsi="Arial" w:cs="Arial"/>
          <w:sz w:val="20"/>
          <w:szCs w:val="20"/>
          <w:lang w:eastAsia="ru-RU"/>
        </w:rPr>
        <w:t>.</w:t>
      </w:r>
    </w:p>
    <w:p w:rsidR="003F5608" w:rsidRPr="003F5608" w:rsidRDefault="003F5608" w:rsidP="003F5608">
      <w:pPr>
        <w:shd w:val="clear" w:color="auto" w:fill="FFFFFF"/>
        <w:spacing w:before="150" w:after="225"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lastRenderedPageBreak/>
        <w:t>Парк Гуэль</w:t>
      </w:r>
      <w:r>
        <w:rPr>
          <w:rFonts w:ascii="Arial" w:eastAsia="Times New Roman" w:hAnsi="Arial" w:cs="Arial"/>
          <w:sz w:val="20"/>
          <w:szCs w:val="20"/>
          <w:lang w:eastAsia="ru-RU"/>
        </w:rPr>
        <w:t xml:space="preserve"> </w:t>
      </w:r>
      <w:r w:rsidRPr="003F560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F5608">
        <w:rPr>
          <w:rFonts w:ascii="Arial" w:eastAsia="Times New Roman" w:hAnsi="Arial" w:cs="Arial"/>
          <w:sz w:val="20"/>
          <w:szCs w:val="20"/>
          <w:lang w:eastAsia="ru-RU"/>
        </w:rPr>
        <w:t>это живой образец стиля Антонио Гауди, который никогда не признавал прямые линии и монотонные тона. Он стремился разнообразить свою архитектуру, придать ей красок и изгибов, чтобы она каз</w:t>
      </w:r>
      <w:r>
        <w:rPr>
          <w:rFonts w:ascii="Arial" w:eastAsia="Times New Roman" w:hAnsi="Arial" w:cs="Arial"/>
          <w:sz w:val="20"/>
          <w:szCs w:val="20"/>
          <w:lang w:eastAsia="ru-RU"/>
        </w:rPr>
        <w:t>алась естественной, гармоничной,</w:t>
      </w:r>
      <w:r w:rsidRPr="003F5608">
        <w:rPr>
          <w:rFonts w:ascii="Arial" w:eastAsia="Times New Roman" w:hAnsi="Arial" w:cs="Arial"/>
          <w:sz w:val="20"/>
          <w:szCs w:val="20"/>
          <w:lang w:eastAsia="ru-RU"/>
        </w:rPr>
        <w:t xml:space="preserve"> </w:t>
      </w:r>
      <w:r>
        <w:rPr>
          <w:rFonts w:ascii="Arial" w:eastAsia="Times New Roman" w:hAnsi="Arial" w:cs="Arial"/>
          <w:sz w:val="20"/>
          <w:szCs w:val="20"/>
          <w:lang w:eastAsia="ru-RU"/>
        </w:rPr>
        <w:t>ч</w:t>
      </w:r>
      <w:r w:rsidRPr="003F5608">
        <w:rPr>
          <w:rFonts w:ascii="Arial" w:eastAsia="Times New Roman" w:hAnsi="Arial" w:cs="Arial"/>
          <w:sz w:val="20"/>
          <w:szCs w:val="20"/>
          <w:lang w:eastAsia="ru-RU"/>
        </w:rPr>
        <w:t>тобы каждый элемент постройки смотрелся так, как будто его создавала сама природа.</w:t>
      </w:r>
    </w:p>
    <w:p w:rsidR="003F5608" w:rsidRPr="003F5608" w:rsidRDefault="003F5608" w:rsidP="003F5608">
      <w:pPr>
        <w:shd w:val="clear" w:color="auto" w:fill="FFFFFF"/>
        <w:spacing w:before="150" w:after="225"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 xml:space="preserve">У входа в парк стоят два пряничных домика необычной формы, украшенных яркой керамикой. Далее начинается лестница. В ее пролетах - животные, тоже облицованные керамикой, среди них - </w:t>
      </w:r>
      <w:r w:rsidRPr="003F5608">
        <w:rPr>
          <w:rFonts w:ascii="Arial" w:eastAsia="Times New Roman" w:hAnsi="Arial" w:cs="Arial"/>
          <w:b/>
          <w:bCs/>
          <w:sz w:val="20"/>
          <w:szCs w:val="20"/>
          <w:lang w:eastAsia="ru-RU"/>
        </w:rPr>
        <w:t>дракон,</w:t>
      </w:r>
      <w:r w:rsidRPr="003F5608">
        <w:rPr>
          <w:rFonts w:ascii="Arial" w:eastAsia="Times New Roman" w:hAnsi="Arial" w:cs="Arial"/>
          <w:sz w:val="20"/>
          <w:szCs w:val="20"/>
          <w:lang w:eastAsia="ru-RU"/>
        </w:rPr>
        <w:t xml:space="preserve"> с которым обязательно фотографируются все гости парка.</w:t>
      </w:r>
    </w:p>
    <w:p w:rsidR="003F5608" w:rsidRPr="003F5608" w:rsidRDefault="003F5608" w:rsidP="003F5608">
      <w:pPr>
        <w:shd w:val="clear" w:color="auto" w:fill="FFFFFF"/>
        <w:spacing w:before="150" w:after="225"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 xml:space="preserve">Лестница ведет в </w:t>
      </w:r>
      <w:r w:rsidRPr="003F5608">
        <w:rPr>
          <w:rFonts w:ascii="Arial" w:eastAsia="Times New Roman" w:hAnsi="Arial" w:cs="Arial"/>
          <w:b/>
          <w:bCs/>
          <w:sz w:val="20"/>
          <w:szCs w:val="20"/>
          <w:lang w:eastAsia="ru-RU"/>
        </w:rPr>
        <w:t>зал</w:t>
      </w:r>
      <w:proofErr w:type="gramStart"/>
      <w:r w:rsidRPr="003F5608">
        <w:rPr>
          <w:rFonts w:ascii="Arial" w:eastAsia="Times New Roman" w:hAnsi="Arial" w:cs="Arial"/>
          <w:b/>
          <w:bCs/>
          <w:sz w:val="20"/>
          <w:szCs w:val="20"/>
          <w:lang w:eastAsia="ru-RU"/>
        </w:rPr>
        <w:t xml:space="preserve"> С</w:t>
      </w:r>
      <w:proofErr w:type="gramEnd"/>
      <w:r w:rsidRPr="003F5608">
        <w:rPr>
          <w:rFonts w:ascii="Arial" w:eastAsia="Times New Roman" w:hAnsi="Arial" w:cs="Arial"/>
          <w:b/>
          <w:bCs/>
          <w:sz w:val="20"/>
          <w:szCs w:val="20"/>
          <w:lang w:eastAsia="ru-RU"/>
        </w:rPr>
        <w:t>та Колонн,</w:t>
      </w:r>
      <w:r w:rsidRPr="003F5608">
        <w:rPr>
          <w:rFonts w:ascii="Arial" w:eastAsia="Times New Roman" w:hAnsi="Arial" w:cs="Arial"/>
          <w:sz w:val="20"/>
          <w:szCs w:val="20"/>
          <w:lang w:eastAsia="ru-RU"/>
        </w:rPr>
        <w:t xml:space="preserve"> необычное помещение с волнистым сводом, который поддерживают изогнутые колонны (на самом деле их не 100, а 86). Свод как будто находится в постоянном движении, изгибается и двигается, перемещая колонны. Такое необычное впечатление возникает из-за волнообразной структуры крыши.</w:t>
      </w:r>
    </w:p>
    <w:p w:rsidR="003F5608" w:rsidRPr="003F5608" w:rsidRDefault="003F5608" w:rsidP="003F5608">
      <w:pPr>
        <w:shd w:val="clear" w:color="auto" w:fill="FFFFFF"/>
        <w:spacing w:after="0"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 xml:space="preserve">Из зала можно пройти наверх, на огромную площадку, вдоль которой буквально "стелется" длинная </w:t>
      </w:r>
      <w:r w:rsidRPr="003F5608">
        <w:rPr>
          <w:rFonts w:ascii="Arial" w:eastAsia="Times New Roman" w:hAnsi="Arial" w:cs="Arial"/>
          <w:b/>
          <w:bCs/>
          <w:sz w:val="20"/>
          <w:szCs w:val="20"/>
          <w:lang w:eastAsia="ru-RU"/>
        </w:rPr>
        <w:t>волнистая скамья,</w:t>
      </w:r>
      <w:r>
        <w:rPr>
          <w:rFonts w:ascii="Arial" w:eastAsia="Times New Roman" w:hAnsi="Arial" w:cs="Arial"/>
          <w:sz w:val="20"/>
          <w:szCs w:val="20"/>
          <w:lang w:eastAsia="ru-RU"/>
        </w:rPr>
        <w:t xml:space="preserve"> </w:t>
      </w:r>
      <w:r w:rsidRPr="003F5608">
        <w:rPr>
          <w:rFonts w:ascii="Arial" w:eastAsia="Times New Roman" w:hAnsi="Arial" w:cs="Arial"/>
          <w:sz w:val="20"/>
          <w:szCs w:val="20"/>
          <w:lang w:eastAsia="ru-RU"/>
        </w:rPr>
        <w:t>облицованная керамикой. Это, пожалуй, самая популярная и обсуждаемая деталь Парка Гуэль. Куски бутылок и плитки для облицовки специально собирали для Гауди рабочие. Скамья изогнута по всей своей длине, форма сидений повторяет форму человеческого тела. По слухам, Гауди специально сажал на нее обнаженным своего работника, и по оттиску проектировал все сиденье скамьи. По другим слухам, на бетоне приходилось сидеть не рабочим, а девушкам - моделям.</w:t>
      </w:r>
    </w:p>
    <w:p w:rsidR="003F5608" w:rsidRPr="003F5608" w:rsidRDefault="003F5608" w:rsidP="003F5608">
      <w:pPr>
        <w:shd w:val="clear" w:color="auto" w:fill="FFFFFF"/>
        <w:spacing w:before="150" w:after="225" w:line="240" w:lineRule="auto"/>
        <w:jc w:val="both"/>
        <w:rPr>
          <w:rFonts w:ascii="Arial" w:eastAsia="Times New Roman" w:hAnsi="Arial" w:cs="Arial"/>
          <w:sz w:val="20"/>
          <w:szCs w:val="20"/>
          <w:lang w:eastAsia="ru-RU"/>
        </w:rPr>
      </w:pPr>
      <w:r w:rsidRPr="003F5608">
        <w:rPr>
          <w:rFonts w:ascii="Arial" w:eastAsia="Times New Roman" w:hAnsi="Arial" w:cs="Arial"/>
          <w:sz w:val="20"/>
          <w:szCs w:val="20"/>
          <w:lang w:eastAsia="ru-RU"/>
        </w:rPr>
        <w:t>От площадки уходит прогулочная дорожка. Для нее Гауди отстроил галерею, подпираемую колоннами, которые легко можно перепутать с настоящими деревьями. Эти каменные изваяния до того тонко выточены и так изящно изгибаются, что трудно поверить, что они были созданы рукой человека.</w:t>
      </w:r>
    </w:p>
    <w:p w:rsidR="007F521E" w:rsidRPr="00D640C5" w:rsidRDefault="007F521E" w:rsidP="007F521E">
      <w:pPr>
        <w:shd w:val="clear" w:color="auto" w:fill="FFFFFF"/>
        <w:spacing w:before="150" w:after="225" w:line="240" w:lineRule="auto"/>
        <w:jc w:val="both"/>
        <w:rPr>
          <w:rFonts w:ascii="Arial" w:eastAsia="Times New Roman" w:hAnsi="Arial" w:cs="Arial"/>
          <w:sz w:val="20"/>
          <w:szCs w:val="20"/>
          <w:lang w:eastAsia="ru-RU"/>
        </w:rPr>
      </w:pPr>
    </w:p>
    <w:p w:rsidR="00D640C5" w:rsidRPr="007F521E" w:rsidRDefault="00D640C5" w:rsidP="00D640C5">
      <w:pPr>
        <w:rPr>
          <w:rFonts w:ascii="Arial" w:hAnsi="Arial" w:cs="Arial"/>
          <w:b/>
          <w:sz w:val="26"/>
          <w:szCs w:val="26"/>
        </w:rPr>
      </w:pPr>
      <w:r>
        <w:rPr>
          <w:rFonts w:ascii="Arial" w:hAnsi="Arial" w:cs="Arial"/>
          <w:b/>
          <w:sz w:val="26"/>
          <w:szCs w:val="26"/>
        </w:rPr>
        <w:t>Сарагоса</w:t>
      </w:r>
    </w:p>
    <w:p w:rsidR="00D640C5" w:rsidRPr="00D640C5" w:rsidRDefault="00D640C5" w:rsidP="00D640C5">
      <w:pPr>
        <w:shd w:val="clear" w:color="auto" w:fill="FFFFFF"/>
        <w:spacing w:before="150" w:after="225" w:line="240" w:lineRule="auto"/>
        <w:jc w:val="both"/>
        <w:rPr>
          <w:rFonts w:ascii="Arial" w:eastAsia="Times New Roman" w:hAnsi="Arial" w:cs="Arial"/>
          <w:sz w:val="20"/>
          <w:szCs w:val="20"/>
          <w:lang w:eastAsia="ru-RU"/>
        </w:rPr>
      </w:pPr>
      <w:r w:rsidRPr="00D640C5">
        <w:rPr>
          <w:rFonts w:ascii="Arial" w:hAnsi="Arial" w:cs="Arial"/>
          <w:b/>
          <w:sz w:val="24"/>
          <w:szCs w:val="20"/>
        </w:rPr>
        <w:t>Базилик</w:t>
      </w:r>
      <w:r>
        <w:rPr>
          <w:rFonts w:ascii="Arial" w:hAnsi="Arial" w:cs="Arial"/>
          <w:b/>
          <w:sz w:val="24"/>
          <w:szCs w:val="20"/>
        </w:rPr>
        <w:t>а-де-Нуэстра-Сеньора-дель-Пилар</w:t>
      </w:r>
      <w:r w:rsidRPr="00D640C5">
        <w:rPr>
          <w:rFonts w:ascii="Arial" w:hAnsi="Arial" w:cs="Arial"/>
          <w:b/>
          <w:sz w:val="24"/>
          <w:szCs w:val="20"/>
        </w:rPr>
        <w:br/>
      </w:r>
      <w:r w:rsidRPr="00D640C5">
        <w:rPr>
          <w:rFonts w:ascii="Arial" w:hAnsi="Arial" w:cs="Arial"/>
          <w:sz w:val="20"/>
          <w:szCs w:val="20"/>
        </w:rPr>
        <w:br/>
        <w:t>Базилик</w:t>
      </w:r>
      <w:r>
        <w:rPr>
          <w:rFonts w:ascii="Arial" w:hAnsi="Arial" w:cs="Arial"/>
          <w:sz w:val="20"/>
          <w:szCs w:val="20"/>
        </w:rPr>
        <w:t>а-де-Нуэстра-Сеньора-дель-Пилар - эта</w:t>
      </w:r>
      <w:r w:rsidRPr="00D640C5">
        <w:rPr>
          <w:rFonts w:ascii="Arial" w:hAnsi="Arial" w:cs="Arial"/>
          <w:sz w:val="20"/>
          <w:szCs w:val="20"/>
        </w:rPr>
        <w:t xml:space="preserve"> </w:t>
      </w:r>
      <w:r>
        <w:rPr>
          <w:rFonts w:ascii="Arial" w:hAnsi="Arial" w:cs="Arial"/>
          <w:sz w:val="20"/>
          <w:szCs w:val="20"/>
        </w:rPr>
        <w:t>архитектурная достопримечательность Сарагосы расположена</w:t>
      </w:r>
      <w:r w:rsidRPr="00D640C5">
        <w:rPr>
          <w:rFonts w:ascii="Arial" w:hAnsi="Arial" w:cs="Arial"/>
          <w:sz w:val="20"/>
          <w:szCs w:val="20"/>
        </w:rPr>
        <w:t xml:space="preserve"> в центре города. Это сооружение любят за её уникальное местоположение прямо рядом с водами </w:t>
      </w:r>
      <w:r>
        <w:rPr>
          <w:rFonts w:ascii="Arial" w:hAnsi="Arial" w:cs="Arial"/>
          <w:sz w:val="20"/>
          <w:szCs w:val="20"/>
        </w:rPr>
        <w:t>реки</w:t>
      </w:r>
      <w:r w:rsidRPr="00D640C5">
        <w:rPr>
          <w:rFonts w:ascii="Arial" w:hAnsi="Arial" w:cs="Arial"/>
          <w:sz w:val="20"/>
          <w:szCs w:val="20"/>
        </w:rPr>
        <w:t xml:space="preserve"> </w:t>
      </w:r>
      <w:r>
        <w:rPr>
          <w:rFonts w:ascii="Arial" w:hAnsi="Arial" w:cs="Arial"/>
          <w:sz w:val="20"/>
          <w:szCs w:val="20"/>
        </w:rPr>
        <w:t>и за</w:t>
      </w:r>
      <w:r w:rsidRPr="00D640C5">
        <w:rPr>
          <w:rFonts w:ascii="Arial" w:hAnsi="Arial" w:cs="Arial"/>
          <w:sz w:val="20"/>
          <w:szCs w:val="20"/>
        </w:rPr>
        <w:t xml:space="preserve"> уникальный архитектурный стиль </w:t>
      </w:r>
      <w:proofErr w:type="gramStart"/>
      <w:r w:rsidRPr="00D640C5">
        <w:rPr>
          <w:rFonts w:ascii="Arial" w:hAnsi="Arial" w:cs="Arial"/>
          <w:sz w:val="20"/>
          <w:szCs w:val="20"/>
        </w:rPr>
        <w:t>со</w:t>
      </w:r>
      <w:proofErr w:type="gramEnd"/>
      <w:r w:rsidRPr="00D640C5">
        <w:rPr>
          <w:rFonts w:ascii="Arial" w:hAnsi="Arial" w:cs="Arial"/>
          <w:sz w:val="20"/>
          <w:szCs w:val="20"/>
        </w:rPr>
        <w:t xml:space="preserve"> множеством гигантских башен и куполов, которые волшебно доминируют над горизонтом.</w:t>
      </w:r>
      <w:r>
        <w:rPr>
          <w:rFonts w:ascii="Arial" w:hAnsi="Arial" w:cs="Arial"/>
          <w:sz w:val="20"/>
          <w:szCs w:val="20"/>
        </w:rPr>
        <w:t xml:space="preserve"> Они простираются высоко в небо</w:t>
      </w:r>
      <w:r w:rsidRPr="00D640C5">
        <w:rPr>
          <w:rFonts w:ascii="Arial" w:hAnsi="Arial" w:cs="Arial"/>
          <w:sz w:val="20"/>
          <w:szCs w:val="20"/>
        </w:rPr>
        <w:t xml:space="preserve"> и похожи на вел</w:t>
      </w:r>
      <w:r>
        <w:rPr>
          <w:rFonts w:ascii="Arial" w:hAnsi="Arial" w:cs="Arial"/>
          <w:sz w:val="20"/>
          <w:szCs w:val="20"/>
        </w:rPr>
        <w:t>иколепные маяки истории, обладают</w:t>
      </w:r>
      <w:r w:rsidRPr="00D640C5">
        <w:rPr>
          <w:rFonts w:ascii="Arial" w:hAnsi="Arial" w:cs="Arial"/>
          <w:sz w:val="20"/>
          <w:szCs w:val="20"/>
        </w:rPr>
        <w:t xml:space="preserve"> внушите</w:t>
      </w:r>
      <w:r>
        <w:rPr>
          <w:rFonts w:ascii="Arial" w:hAnsi="Arial" w:cs="Arial"/>
          <w:sz w:val="20"/>
          <w:szCs w:val="20"/>
        </w:rPr>
        <w:t>льным историческим наследством.</w:t>
      </w:r>
    </w:p>
    <w:p w:rsidR="00D640C5" w:rsidRDefault="00D640C5" w:rsidP="00D640C5">
      <w:pPr>
        <w:jc w:val="both"/>
        <w:rPr>
          <w:rFonts w:ascii="Arial" w:hAnsi="Arial" w:cs="Arial"/>
          <w:b/>
          <w:sz w:val="24"/>
          <w:szCs w:val="20"/>
        </w:rPr>
      </w:pPr>
      <w:r w:rsidRPr="00D640C5">
        <w:rPr>
          <w:rFonts w:ascii="Arial" w:hAnsi="Arial" w:cs="Arial"/>
          <w:b/>
          <w:sz w:val="24"/>
          <w:szCs w:val="20"/>
        </w:rPr>
        <w:t>Дворец А</w:t>
      </w:r>
      <w:r>
        <w:rPr>
          <w:rFonts w:ascii="Arial" w:hAnsi="Arial" w:cs="Arial"/>
          <w:b/>
          <w:sz w:val="24"/>
          <w:szCs w:val="20"/>
        </w:rPr>
        <w:t>льхаферия</w:t>
      </w:r>
    </w:p>
    <w:p w:rsidR="007F521E" w:rsidRDefault="00D640C5" w:rsidP="00D640C5">
      <w:pPr>
        <w:jc w:val="both"/>
        <w:rPr>
          <w:rFonts w:ascii="Arial" w:hAnsi="Arial" w:cs="Arial"/>
          <w:sz w:val="20"/>
          <w:szCs w:val="20"/>
        </w:rPr>
      </w:pPr>
      <w:r>
        <w:rPr>
          <w:rFonts w:ascii="Arial" w:hAnsi="Arial" w:cs="Arial"/>
          <w:sz w:val="20"/>
          <w:szCs w:val="20"/>
        </w:rPr>
        <w:t xml:space="preserve">Паласио </w:t>
      </w:r>
      <w:proofErr w:type="gramStart"/>
      <w:r>
        <w:rPr>
          <w:rFonts w:ascii="Arial" w:hAnsi="Arial" w:cs="Arial"/>
          <w:sz w:val="20"/>
          <w:szCs w:val="20"/>
        </w:rPr>
        <w:t>де ла</w:t>
      </w:r>
      <w:proofErr w:type="gramEnd"/>
      <w:r>
        <w:rPr>
          <w:rFonts w:ascii="Arial" w:hAnsi="Arial" w:cs="Arial"/>
          <w:sz w:val="20"/>
          <w:szCs w:val="20"/>
        </w:rPr>
        <w:t xml:space="preserve"> Альхафериа ведё</w:t>
      </w:r>
      <w:r w:rsidRPr="00D640C5">
        <w:rPr>
          <w:rFonts w:ascii="Arial" w:hAnsi="Arial" w:cs="Arial"/>
          <w:sz w:val="20"/>
          <w:szCs w:val="20"/>
        </w:rPr>
        <w:t>т свою историю с 11-ого столетия. Альхафериа демонстрирует велик</w:t>
      </w:r>
      <w:r w:rsidR="00FF5C6A">
        <w:rPr>
          <w:rFonts w:ascii="Arial" w:hAnsi="Arial" w:cs="Arial"/>
          <w:sz w:val="20"/>
          <w:szCs w:val="20"/>
        </w:rPr>
        <w:t>олепную исламскую архитектуру, он</w:t>
      </w:r>
      <w:r w:rsidRPr="00D640C5">
        <w:rPr>
          <w:rFonts w:ascii="Arial" w:hAnsi="Arial" w:cs="Arial"/>
          <w:sz w:val="20"/>
          <w:szCs w:val="20"/>
        </w:rPr>
        <w:t xml:space="preserve"> очень хорошо сохранился. Во время пешей прогулки вдоль укреплений Вы увидите глубокий ров, который окружает дворец, </w:t>
      </w:r>
      <w:r w:rsidR="00FF5C6A">
        <w:rPr>
          <w:rFonts w:ascii="Arial" w:hAnsi="Arial" w:cs="Arial"/>
          <w:sz w:val="20"/>
          <w:szCs w:val="20"/>
        </w:rPr>
        <w:t>а так</w:t>
      </w:r>
      <w:r w:rsidRPr="00D640C5">
        <w:rPr>
          <w:rFonts w:ascii="Arial" w:hAnsi="Arial" w:cs="Arial"/>
          <w:sz w:val="20"/>
          <w:szCs w:val="20"/>
        </w:rPr>
        <w:t>же гигантские ст</w:t>
      </w:r>
      <w:r w:rsidR="00FF5C6A">
        <w:rPr>
          <w:rFonts w:ascii="Arial" w:hAnsi="Arial" w:cs="Arial"/>
          <w:sz w:val="20"/>
          <w:szCs w:val="20"/>
        </w:rPr>
        <w:t>ены и башни, возвышающиеся над землёй.</w:t>
      </w:r>
    </w:p>
    <w:p w:rsidR="00FF5C6A" w:rsidRDefault="00FF5C6A" w:rsidP="00D640C5">
      <w:pPr>
        <w:jc w:val="both"/>
        <w:rPr>
          <w:rFonts w:ascii="Arial" w:hAnsi="Arial" w:cs="Arial"/>
          <w:b/>
          <w:sz w:val="24"/>
          <w:szCs w:val="20"/>
        </w:rPr>
      </w:pPr>
      <w:r>
        <w:rPr>
          <w:rFonts w:ascii="Arial" w:hAnsi="Arial" w:cs="Arial"/>
          <w:b/>
          <w:sz w:val="24"/>
          <w:szCs w:val="20"/>
        </w:rPr>
        <w:t>Улица Калле Альфонсо</w:t>
      </w:r>
    </w:p>
    <w:p w:rsidR="00FF5C6A" w:rsidRDefault="00FF5C6A" w:rsidP="00D640C5">
      <w:pPr>
        <w:jc w:val="both"/>
        <w:rPr>
          <w:rFonts w:ascii="Arial" w:hAnsi="Arial" w:cs="Arial"/>
          <w:sz w:val="20"/>
          <w:szCs w:val="20"/>
        </w:rPr>
      </w:pPr>
      <w:r w:rsidRPr="00FF5C6A">
        <w:rPr>
          <w:rFonts w:ascii="Arial" w:hAnsi="Arial" w:cs="Arial"/>
          <w:sz w:val="20"/>
          <w:szCs w:val="20"/>
        </w:rPr>
        <w:t>Калле Альфонсо -  самая красивая улица в Сараго</w:t>
      </w:r>
      <w:r>
        <w:rPr>
          <w:rFonts w:ascii="Arial" w:hAnsi="Arial" w:cs="Arial"/>
          <w:sz w:val="20"/>
          <w:szCs w:val="20"/>
        </w:rPr>
        <w:t>се</w:t>
      </w:r>
      <w:r w:rsidRPr="00FF5C6A">
        <w:rPr>
          <w:rFonts w:ascii="Arial" w:hAnsi="Arial" w:cs="Arial"/>
          <w:sz w:val="20"/>
          <w:szCs w:val="20"/>
        </w:rPr>
        <w:t xml:space="preserve">. Она </w:t>
      </w:r>
      <w:r>
        <w:rPr>
          <w:rFonts w:ascii="Arial" w:hAnsi="Arial" w:cs="Arial"/>
          <w:sz w:val="20"/>
          <w:szCs w:val="20"/>
        </w:rPr>
        <w:t>идёт</w:t>
      </w:r>
      <w:r w:rsidRPr="00FF5C6A">
        <w:rPr>
          <w:rFonts w:ascii="Arial" w:hAnsi="Arial" w:cs="Arial"/>
          <w:sz w:val="20"/>
          <w:szCs w:val="20"/>
        </w:rPr>
        <w:t xml:space="preserve"> от площади Базилика-де-Нуэстра к внутренней части города. Во время экскурсии вдоль улицы Вы можете наслаждаться иллюзией, будто проходите сквозь столетия. Это происходит благодаря многочисленным историческим зданиям с их великолепными террасами и цветами, которые усеивают всю Калле Альфонсо. Это также отличный выбор для р</w:t>
      </w:r>
      <w:r>
        <w:rPr>
          <w:rFonts w:ascii="Arial" w:hAnsi="Arial" w:cs="Arial"/>
          <w:sz w:val="20"/>
          <w:szCs w:val="20"/>
        </w:rPr>
        <w:t>азвлечений, посещения магазинов</w:t>
      </w:r>
      <w:r w:rsidRPr="00FF5C6A">
        <w:rPr>
          <w:rFonts w:ascii="Arial" w:hAnsi="Arial" w:cs="Arial"/>
          <w:sz w:val="20"/>
          <w:szCs w:val="20"/>
        </w:rPr>
        <w:t xml:space="preserve"> или обеда в одно</w:t>
      </w:r>
      <w:r>
        <w:rPr>
          <w:rFonts w:ascii="Arial" w:hAnsi="Arial" w:cs="Arial"/>
          <w:sz w:val="20"/>
          <w:szCs w:val="20"/>
        </w:rPr>
        <w:t>м из ресторанов.</w:t>
      </w:r>
    </w:p>
    <w:p w:rsidR="00D33B85" w:rsidRDefault="00D33B85" w:rsidP="00D33B85">
      <w:pPr>
        <w:spacing w:before="135" w:after="135" w:line="240" w:lineRule="atLeast"/>
        <w:jc w:val="both"/>
        <w:rPr>
          <w:rFonts w:ascii="Tahoma" w:eastAsia="Times New Roman" w:hAnsi="Tahoma" w:cs="Tahoma"/>
          <w:color w:val="534F50"/>
          <w:sz w:val="18"/>
          <w:szCs w:val="18"/>
          <w:lang w:eastAsia="ru-RU"/>
        </w:rPr>
      </w:pPr>
    </w:p>
    <w:p w:rsidR="00D33B85" w:rsidRPr="00D33B85" w:rsidRDefault="00D33B85" w:rsidP="00D33B85">
      <w:pPr>
        <w:rPr>
          <w:rFonts w:ascii="Arial" w:hAnsi="Arial" w:cs="Arial"/>
          <w:b/>
          <w:sz w:val="26"/>
          <w:szCs w:val="26"/>
        </w:rPr>
      </w:pPr>
      <w:r w:rsidRPr="00D33B85">
        <w:rPr>
          <w:rFonts w:ascii="Arial" w:hAnsi="Arial" w:cs="Arial"/>
          <w:b/>
          <w:sz w:val="26"/>
          <w:szCs w:val="26"/>
        </w:rPr>
        <w:t>Олите</w:t>
      </w:r>
    </w:p>
    <w:p w:rsidR="00D33B85" w:rsidRPr="00D33B85" w:rsidRDefault="00D33B85" w:rsidP="00D33B85">
      <w:pPr>
        <w:spacing w:before="135" w:after="135" w:line="240" w:lineRule="atLeast"/>
        <w:jc w:val="both"/>
        <w:rPr>
          <w:rFonts w:ascii="Arial" w:hAnsi="Arial" w:cs="Arial"/>
          <w:sz w:val="20"/>
          <w:szCs w:val="20"/>
        </w:rPr>
      </w:pPr>
      <w:r w:rsidRPr="00D33B85">
        <w:rPr>
          <w:rFonts w:ascii="Arial" w:hAnsi="Arial" w:cs="Arial"/>
          <w:sz w:val="20"/>
          <w:szCs w:val="20"/>
        </w:rPr>
        <w:t>Олите - небольшой средневековый город в испанской провинции и автономной области Наварра, столица округа Олите. Город находится в 40 км от столицы Наварры Памплоны. Численность населения - около 3</w:t>
      </w:r>
      <w:r>
        <w:rPr>
          <w:rFonts w:ascii="Arial" w:hAnsi="Arial" w:cs="Arial"/>
          <w:sz w:val="20"/>
          <w:szCs w:val="20"/>
        </w:rPr>
        <w:t xml:space="preserve"> </w:t>
      </w:r>
      <w:r w:rsidRPr="00D33B85">
        <w:rPr>
          <w:rFonts w:ascii="Arial" w:hAnsi="Arial" w:cs="Arial"/>
          <w:sz w:val="20"/>
          <w:szCs w:val="20"/>
        </w:rPr>
        <w:t>800 человек.</w:t>
      </w:r>
    </w:p>
    <w:p w:rsidR="00D33B85" w:rsidRPr="00D33B85" w:rsidRDefault="00D33B85" w:rsidP="00D33B85">
      <w:pPr>
        <w:spacing w:before="135" w:after="135" w:line="240" w:lineRule="atLeast"/>
        <w:jc w:val="both"/>
        <w:rPr>
          <w:rFonts w:ascii="Arial" w:hAnsi="Arial" w:cs="Arial"/>
          <w:sz w:val="20"/>
          <w:szCs w:val="20"/>
        </w:rPr>
      </w:pPr>
      <w:r w:rsidRPr="00D33B85">
        <w:rPr>
          <w:rFonts w:ascii="Arial" w:hAnsi="Arial" w:cs="Arial"/>
          <w:sz w:val="20"/>
          <w:szCs w:val="20"/>
        </w:rPr>
        <w:lastRenderedPageBreak/>
        <w:t xml:space="preserve">Главной достопримечательностью Олите является </w:t>
      </w:r>
      <w:r w:rsidRPr="005E53E7">
        <w:rPr>
          <w:rFonts w:ascii="Arial" w:hAnsi="Arial" w:cs="Arial"/>
          <w:b/>
          <w:sz w:val="20"/>
          <w:szCs w:val="20"/>
        </w:rPr>
        <w:t>Королевский дворец</w:t>
      </w:r>
      <w:r w:rsidRPr="00D33B85">
        <w:rPr>
          <w:rFonts w:ascii="Arial" w:hAnsi="Arial" w:cs="Arial"/>
          <w:sz w:val="20"/>
          <w:szCs w:val="20"/>
        </w:rPr>
        <w:t xml:space="preserve"> — замок королей Наваррских, возведенный в 13-15 вв. Часть дворца (так называемый Старый дворец) сейчас занимает парадор, другая часть (Новый дворец) открыта для туристов. Комплекс окружен высокими стенами и увенчан многочисленными башнями, придающими сооружению облик сказочного замка.</w:t>
      </w:r>
    </w:p>
    <w:p w:rsidR="00D33B85" w:rsidRPr="00D33B85" w:rsidRDefault="00D33B85" w:rsidP="00D33B85">
      <w:pPr>
        <w:spacing w:before="135" w:after="135" w:line="240" w:lineRule="atLeast"/>
        <w:jc w:val="both"/>
        <w:rPr>
          <w:rFonts w:ascii="Arial" w:hAnsi="Arial" w:cs="Arial"/>
          <w:sz w:val="20"/>
          <w:szCs w:val="20"/>
        </w:rPr>
      </w:pPr>
      <w:r w:rsidRPr="00D33B85">
        <w:rPr>
          <w:rFonts w:ascii="Arial" w:hAnsi="Arial" w:cs="Arial"/>
          <w:sz w:val="20"/>
          <w:szCs w:val="20"/>
        </w:rPr>
        <w:t xml:space="preserve">К Королевскому дворцу примыкает </w:t>
      </w:r>
      <w:r w:rsidRPr="005E53E7">
        <w:rPr>
          <w:rFonts w:ascii="Arial" w:hAnsi="Arial" w:cs="Arial"/>
          <w:b/>
          <w:sz w:val="20"/>
          <w:szCs w:val="20"/>
        </w:rPr>
        <w:t>церковь Богоматери</w:t>
      </w:r>
      <w:r w:rsidRPr="00D33B85">
        <w:rPr>
          <w:rFonts w:ascii="Arial" w:hAnsi="Arial" w:cs="Arial"/>
          <w:sz w:val="20"/>
          <w:szCs w:val="20"/>
        </w:rPr>
        <w:t xml:space="preserve"> - одна из наиболее значимых готических построек в Наварре. Особый интерес представляет готический портал и ренессансное ретабло работы Педро де Апонте.</w:t>
      </w:r>
    </w:p>
    <w:p w:rsidR="00D33B85" w:rsidRPr="00D33B85" w:rsidRDefault="00D33B85" w:rsidP="00D33B85">
      <w:pPr>
        <w:spacing w:before="135" w:after="135" w:line="240" w:lineRule="atLeast"/>
        <w:jc w:val="both"/>
        <w:rPr>
          <w:rFonts w:ascii="Arial" w:hAnsi="Arial" w:cs="Arial"/>
          <w:sz w:val="20"/>
          <w:szCs w:val="20"/>
        </w:rPr>
      </w:pPr>
      <w:r w:rsidRPr="00D33B85">
        <w:rPr>
          <w:rFonts w:ascii="Arial" w:hAnsi="Arial" w:cs="Arial"/>
          <w:sz w:val="20"/>
          <w:szCs w:val="20"/>
        </w:rPr>
        <w:t xml:space="preserve">Западные фасады церкви Богоматери и парадора выходят на площадь plaza de los Teobaldos, где также располагается офис туристической информации и </w:t>
      </w:r>
      <w:r w:rsidRPr="005E53E7">
        <w:rPr>
          <w:rFonts w:ascii="Arial" w:hAnsi="Arial" w:cs="Arial"/>
          <w:b/>
          <w:sz w:val="20"/>
          <w:szCs w:val="20"/>
        </w:rPr>
        <w:t>Музей вин</w:t>
      </w:r>
      <w:r w:rsidRPr="00D33B85">
        <w:rPr>
          <w:rFonts w:ascii="Arial" w:hAnsi="Arial" w:cs="Arial"/>
          <w:sz w:val="20"/>
          <w:szCs w:val="20"/>
        </w:rPr>
        <w:t>. За южными фасадами дворца и церкви протянулась площадь plaza de Carlos III El Noble, завершающаяся зданием мэрии.</w:t>
      </w:r>
    </w:p>
    <w:p w:rsidR="00D33B85" w:rsidRPr="00D33B85" w:rsidRDefault="00D33B85" w:rsidP="00D33B85">
      <w:pPr>
        <w:spacing w:before="135" w:after="135" w:line="240" w:lineRule="atLeast"/>
        <w:jc w:val="both"/>
        <w:rPr>
          <w:rFonts w:ascii="Arial" w:hAnsi="Arial" w:cs="Arial"/>
          <w:sz w:val="20"/>
          <w:szCs w:val="20"/>
        </w:rPr>
      </w:pPr>
      <w:r w:rsidRPr="00D33B85">
        <w:rPr>
          <w:rFonts w:ascii="Arial" w:hAnsi="Arial" w:cs="Arial"/>
          <w:sz w:val="20"/>
          <w:szCs w:val="20"/>
        </w:rPr>
        <w:t xml:space="preserve">Примерно в 300 метрах к юго-востоку от Королевского дворца находится </w:t>
      </w:r>
      <w:r w:rsidRPr="005E53E7">
        <w:rPr>
          <w:rFonts w:ascii="Arial" w:hAnsi="Arial" w:cs="Arial"/>
          <w:b/>
          <w:sz w:val="20"/>
          <w:szCs w:val="20"/>
        </w:rPr>
        <w:t>церковь святого Петра</w:t>
      </w:r>
      <w:r w:rsidRPr="00D33B85">
        <w:rPr>
          <w:rFonts w:ascii="Arial" w:hAnsi="Arial" w:cs="Arial"/>
          <w:sz w:val="20"/>
          <w:szCs w:val="20"/>
        </w:rPr>
        <w:t xml:space="preserve"> - старейший храм Олите, примечательный романским порталом, клуатром и готической башней.</w:t>
      </w:r>
    </w:p>
    <w:p w:rsidR="00D33B85" w:rsidRDefault="00D33B85" w:rsidP="00D33B85">
      <w:pPr>
        <w:spacing w:before="135" w:after="135" w:line="240" w:lineRule="atLeast"/>
        <w:jc w:val="both"/>
        <w:rPr>
          <w:rFonts w:ascii="Arial" w:hAnsi="Arial" w:cs="Arial"/>
          <w:sz w:val="20"/>
          <w:szCs w:val="20"/>
        </w:rPr>
      </w:pPr>
      <w:r w:rsidRPr="00D33B85">
        <w:rPr>
          <w:rFonts w:ascii="Arial" w:hAnsi="Arial" w:cs="Arial"/>
          <w:sz w:val="20"/>
          <w:szCs w:val="20"/>
        </w:rPr>
        <w:t>Железнодорожный вокзал Олите расположен в северо-восточной части города, примерно в 400 метрах от Королевского дворца.</w:t>
      </w:r>
    </w:p>
    <w:p w:rsidR="00E56B78" w:rsidRDefault="00E56B78" w:rsidP="00D33B85">
      <w:pPr>
        <w:spacing w:before="135" w:after="135" w:line="240" w:lineRule="atLeast"/>
        <w:jc w:val="both"/>
        <w:rPr>
          <w:rFonts w:ascii="Arial" w:hAnsi="Arial" w:cs="Arial"/>
          <w:sz w:val="20"/>
          <w:szCs w:val="20"/>
        </w:rPr>
      </w:pPr>
    </w:p>
    <w:p w:rsidR="00E56B78" w:rsidRPr="00D33B85" w:rsidRDefault="00E56B78" w:rsidP="00E56B78">
      <w:pPr>
        <w:rPr>
          <w:rFonts w:ascii="Arial" w:hAnsi="Arial" w:cs="Arial"/>
          <w:b/>
          <w:sz w:val="26"/>
          <w:szCs w:val="26"/>
        </w:rPr>
      </w:pPr>
      <w:r w:rsidRPr="00E56B78">
        <w:rPr>
          <w:rFonts w:ascii="Arial" w:hAnsi="Arial" w:cs="Arial"/>
          <w:b/>
          <w:sz w:val="26"/>
          <w:szCs w:val="26"/>
        </w:rPr>
        <w:t>Сан-Себастьян</w:t>
      </w:r>
    </w:p>
    <w:p w:rsidR="00E56B78" w:rsidRPr="00E56B78" w:rsidRDefault="00E56B78" w:rsidP="00E56B78">
      <w:pPr>
        <w:spacing w:before="135" w:after="135" w:line="240" w:lineRule="atLeast"/>
        <w:jc w:val="both"/>
        <w:rPr>
          <w:rFonts w:ascii="Arial" w:hAnsi="Arial" w:cs="Arial"/>
          <w:sz w:val="20"/>
          <w:szCs w:val="20"/>
        </w:rPr>
      </w:pPr>
      <w:r w:rsidRPr="00E56B78">
        <w:rPr>
          <w:rFonts w:ascii="Arial" w:hAnsi="Arial" w:cs="Arial"/>
          <w:sz w:val="20"/>
          <w:szCs w:val="20"/>
        </w:rPr>
        <w:t>Баскский город Сан-Себастьян вытянулся вдоль необыкновенного залива де ла</w:t>
      </w:r>
      <w:proofErr w:type="gramStart"/>
      <w:r w:rsidRPr="00E56B78">
        <w:rPr>
          <w:rFonts w:ascii="Arial" w:hAnsi="Arial" w:cs="Arial"/>
          <w:sz w:val="20"/>
          <w:szCs w:val="20"/>
        </w:rPr>
        <w:t xml:space="preserve"> К</w:t>
      </w:r>
      <w:proofErr w:type="gramEnd"/>
      <w:r w:rsidRPr="00E56B78">
        <w:rPr>
          <w:rFonts w:ascii="Arial" w:hAnsi="Arial" w:cs="Arial"/>
          <w:sz w:val="20"/>
          <w:szCs w:val="20"/>
        </w:rPr>
        <w:t>онча (в форме ракушки). В центре бухты находится остров Санта-Клара, чьи крутые берега достигают 50 метров.</w:t>
      </w:r>
    </w:p>
    <w:p w:rsidR="00E56B78" w:rsidRPr="00E56B78" w:rsidRDefault="00E56B78" w:rsidP="00E56B78">
      <w:pPr>
        <w:spacing w:before="135" w:after="135" w:line="240" w:lineRule="atLeast"/>
        <w:jc w:val="both"/>
        <w:rPr>
          <w:rFonts w:ascii="Arial" w:hAnsi="Arial" w:cs="Arial"/>
          <w:sz w:val="20"/>
          <w:szCs w:val="20"/>
        </w:rPr>
      </w:pPr>
      <w:r w:rsidRPr="00E56B78">
        <w:rPr>
          <w:rFonts w:ascii="Arial" w:hAnsi="Arial" w:cs="Arial"/>
          <w:sz w:val="20"/>
          <w:szCs w:val="20"/>
        </w:rPr>
        <w:t>В самом городе находится множество интересных достопримечательностей. Интерес представляю</w:t>
      </w:r>
      <w:r>
        <w:rPr>
          <w:rFonts w:ascii="Arial" w:hAnsi="Arial" w:cs="Arial"/>
          <w:sz w:val="20"/>
          <w:szCs w:val="20"/>
        </w:rPr>
        <w:t>т узкие улочки старого города с</w:t>
      </w:r>
      <w:r w:rsidRPr="00E56B78">
        <w:rPr>
          <w:rFonts w:ascii="Arial" w:hAnsi="Arial" w:cs="Arial"/>
          <w:sz w:val="20"/>
          <w:szCs w:val="20"/>
        </w:rPr>
        <w:t xml:space="preserve"> множеством ресторанчиков. Сан-Себастьян как никакой другой испанский город знаменит своей кухней. Несмотря на небольшой размер города,</w:t>
      </w:r>
      <w:r>
        <w:rPr>
          <w:rFonts w:ascii="Arial" w:hAnsi="Arial" w:cs="Arial"/>
          <w:sz w:val="20"/>
          <w:szCs w:val="20"/>
        </w:rPr>
        <w:t xml:space="preserve"> в нё</w:t>
      </w:r>
      <w:r w:rsidRPr="00E56B78">
        <w:rPr>
          <w:rFonts w:ascii="Arial" w:hAnsi="Arial" w:cs="Arial"/>
          <w:sz w:val="20"/>
          <w:szCs w:val="20"/>
        </w:rPr>
        <w:t>м находится три трехзвездных ресторана Мишелин (больше чем в любом другом испанском городе).</w:t>
      </w:r>
    </w:p>
    <w:p w:rsidR="00E56B78" w:rsidRPr="00E56B78" w:rsidRDefault="00E56B78" w:rsidP="00E56B78">
      <w:pPr>
        <w:spacing w:before="135" w:after="135" w:line="240" w:lineRule="atLeast"/>
        <w:jc w:val="both"/>
        <w:rPr>
          <w:rFonts w:ascii="Arial" w:hAnsi="Arial" w:cs="Arial"/>
          <w:sz w:val="20"/>
          <w:szCs w:val="20"/>
        </w:rPr>
      </w:pPr>
      <w:r w:rsidRPr="00E56B78">
        <w:rPr>
          <w:rFonts w:ascii="Arial" w:hAnsi="Arial" w:cs="Arial"/>
          <w:sz w:val="20"/>
          <w:szCs w:val="20"/>
        </w:rPr>
        <w:t>Основными же достопримечательностями Сан-Себастьяна помимо пляжа и парковых зон являются: Кафедральный собор доброго Пастыря, здание Правительства Сан-Себастьяна, Мост Марии-Кристины, Музей Сан Тельмо, Дворец конгрессов и аудитория Курсааль, Дворец Мирамар, Театр Виктории-Евгении.</w:t>
      </w:r>
    </w:p>
    <w:p w:rsidR="00E56B78" w:rsidRDefault="00E56B78" w:rsidP="00E56B78">
      <w:pPr>
        <w:spacing w:before="135" w:after="135" w:line="240" w:lineRule="atLeast"/>
        <w:jc w:val="both"/>
        <w:rPr>
          <w:rFonts w:ascii="Arial" w:hAnsi="Arial" w:cs="Arial"/>
          <w:sz w:val="20"/>
          <w:szCs w:val="20"/>
        </w:rPr>
      </w:pPr>
      <w:r w:rsidRPr="00E56B78">
        <w:rPr>
          <w:rFonts w:ascii="Arial" w:hAnsi="Arial" w:cs="Arial"/>
          <w:sz w:val="20"/>
          <w:szCs w:val="20"/>
        </w:rPr>
        <w:t>Но</w:t>
      </w:r>
      <w:r>
        <w:rPr>
          <w:rFonts w:ascii="Arial" w:hAnsi="Arial" w:cs="Arial"/>
          <w:sz w:val="20"/>
          <w:szCs w:val="20"/>
        </w:rPr>
        <w:t>,</w:t>
      </w:r>
      <w:r w:rsidRPr="00E56B78">
        <w:rPr>
          <w:rFonts w:ascii="Arial" w:hAnsi="Arial" w:cs="Arial"/>
          <w:sz w:val="20"/>
          <w:szCs w:val="20"/>
        </w:rPr>
        <w:t xml:space="preserve"> конечно, прежде всего, Сан-Себастьян является прекрасным курортным городом на побережье Атлантического океана.</w:t>
      </w:r>
    </w:p>
    <w:p w:rsidR="00472140" w:rsidRDefault="00472140" w:rsidP="00E56B78">
      <w:pPr>
        <w:spacing w:before="135" w:after="135" w:line="240" w:lineRule="atLeast"/>
        <w:jc w:val="both"/>
        <w:rPr>
          <w:rFonts w:ascii="Arial" w:hAnsi="Arial" w:cs="Arial"/>
          <w:sz w:val="20"/>
          <w:szCs w:val="20"/>
        </w:rPr>
      </w:pPr>
    </w:p>
    <w:p w:rsidR="00472140" w:rsidRPr="00E56B78" w:rsidRDefault="00472140" w:rsidP="00472140">
      <w:pPr>
        <w:rPr>
          <w:rFonts w:ascii="Arial" w:hAnsi="Arial" w:cs="Arial"/>
          <w:b/>
          <w:sz w:val="26"/>
          <w:szCs w:val="26"/>
        </w:rPr>
      </w:pPr>
      <w:r w:rsidRPr="00472140">
        <w:rPr>
          <w:rFonts w:ascii="Arial" w:hAnsi="Arial" w:cs="Arial"/>
          <w:b/>
          <w:sz w:val="26"/>
          <w:szCs w:val="26"/>
        </w:rPr>
        <w:t>Биарриц</w:t>
      </w:r>
    </w:p>
    <w:p w:rsidR="00472140" w:rsidRPr="00472140" w:rsidRDefault="00472140" w:rsidP="00472140">
      <w:pPr>
        <w:spacing w:before="135" w:after="135" w:line="240" w:lineRule="atLeast"/>
        <w:jc w:val="both"/>
        <w:rPr>
          <w:rFonts w:ascii="Arial" w:hAnsi="Arial" w:cs="Arial"/>
          <w:sz w:val="20"/>
          <w:szCs w:val="20"/>
        </w:rPr>
      </w:pPr>
      <w:r w:rsidRPr="00472140">
        <w:rPr>
          <w:rFonts w:ascii="Arial" w:hAnsi="Arial" w:cs="Arial"/>
          <w:sz w:val="20"/>
          <w:szCs w:val="20"/>
        </w:rPr>
        <w:t>Биарриц (Biarritz), один из самых известных курортов Атлантического побережья, привлекает туристов своим мягким климатом, морским в</w:t>
      </w:r>
      <w:r>
        <w:rPr>
          <w:rFonts w:ascii="Arial" w:hAnsi="Arial" w:cs="Arial"/>
          <w:sz w:val="20"/>
          <w:szCs w:val="20"/>
        </w:rPr>
        <w:t>оздухом, насыщенным парами йода</w:t>
      </w:r>
      <w:r w:rsidRPr="00472140">
        <w:rPr>
          <w:rFonts w:ascii="Arial" w:hAnsi="Arial" w:cs="Arial"/>
          <w:sz w:val="20"/>
          <w:szCs w:val="20"/>
        </w:rPr>
        <w:t xml:space="preserve"> и необыкновенной красотой Атлантических Пиренеев. Расположенный на юго-западе Франции в 780 км от </w:t>
      </w:r>
      <w:hyperlink r:id="rId9" w:tooltip="Париж" w:history="1">
        <w:r w:rsidRPr="00472140">
          <w:rPr>
            <w:rFonts w:ascii="Arial" w:hAnsi="Arial" w:cs="Arial"/>
            <w:sz w:val="20"/>
            <w:szCs w:val="20"/>
          </w:rPr>
          <w:t>Парижа</w:t>
        </w:r>
      </w:hyperlink>
      <w:r w:rsidRPr="00472140">
        <w:rPr>
          <w:rFonts w:ascii="Arial" w:hAnsi="Arial" w:cs="Arial"/>
          <w:sz w:val="20"/>
          <w:szCs w:val="20"/>
        </w:rPr>
        <w:t xml:space="preserve">, 202 км от </w:t>
      </w:r>
      <w:hyperlink r:id="rId10" w:tooltip="Бордо" w:history="1">
        <w:r w:rsidRPr="00472140">
          <w:rPr>
            <w:rFonts w:ascii="Arial" w:hAnsi="Arial" w:cs="Arial"/>
            <w:sz w:val="20"/>
            <w:szCs w:val="20"/>
          </w:rPr>
          <w:t>Бордо</w:t>
        </w:r>
      </w:hyperlink>
      <w:r w:rsidRPr="00472140">
        <w:rPr>
          <w:rFonts w:ascii="Arial" w:hAnsi="Arial" w:cs="Arial"/>
          <w:sz w:val="20"/>
          <w:szCs w:val="20"/>
        </w:rPr>
        <w:t xml:space="preserve"> и 30 в минутах езды от испанской границы, свой сезон он начинает в мае и заканчивает в конце сентября. </w:t>
      </w:r>
    </w:p>
    <w:p w:rsidR="00472140" w:rsidRPr="00472140" w:rsidRDefault="00472140" w:rsidP="00472140">
      <w:pPr>
        <w:spacing w:before="135" w:after="135" w:line="240" w:lineRule="auto"/>
        <w:jc w:val="both"/>
        <w:rPr>
          <w:rFonts w:ascii="Arial" w:hAnsi="Arial" w:cs="Arial"/>
          <w:sz w:val="20"/>
          <w:szCs w:val="20"/>
        </w:rPr>
      </w:pPr>
      <w:r w:rsidRPr="00472140">
        <w:rPr>
          <w:rFonts w:ascii="Arial" w:hAnsi="Arial" w:cs="Arial"/>
          <w:sz w:val="20"/>
          <w:szCs w:val="20"/>
        </w:rPr>
        <w:t xml:space="preserve">Биарриц — классический курорт со своими достопримечательностями. Например, </w:t>
      </w:r>
      <w:r w:rsidRPr="00163E39">
        <w:rPr>
          <w:rFonts w:ascii="Arial" w:hAnsi="Arial" w:cs="Arial"/>
          <w:b/>
          <w:sz w:val="20"/>
          <w:szCs w:val="20"/>
        </w:rPr>
        <w:t>церковь Сент-Эжени</w:t>
      </w:r>
      <w:r w:rsidRPr="00472140">
        <w:rPr>
          <w:rFonts w:ascii="Arial" w:hAnsi="Arial" w:cs="Arial"/>
          <w:sz w:val="20"/>
          <w:szCs w:val="20"/>
        </w:rPr>
        <w:t xml:space="preserve"> — причудливая смесь византийского и мавританского стилей. Посетите </w:t>
      </w:r>
      <w:r w:rsidRPr="00163E39">
        <w:rPr>
          <w:rFonts w:ascii="Arial" w:hAnsi="Arial" w:cs="Arial"/>
          <w:b/>
          <w:sz w:val="20"/>
          <w:szCs w:val="20"/>
        </w:rPr>
        <w:t>церковь Александра Невского</w:t>
      </w:r>
      <w:r w:rsidRPr="00472140">
        <w:rPr>
          <w:rFonts w:ascii="Arial" w:hAnsi="Arial" w:cs="Arial"/>
          <w:sz w:val="20"/>
          <w:szCs w:val="20"/>
        </w:rPr>
        <w:t>, построенн</w:t>
      </w:r>
      <w:r>
        <w:rPr>
          <w:rFonts w:ascii="Arial" w:hAnsi="Arial" w:cs="Arial"/>
          <w:sz w:val="20"/>
          <w:szCs w:val="20"/>
        </w:rPr>
        <w:t>ую во времена «русских сезонов».</w:t>
      </w:r>
      <w:r w:rsidRPr="00472140">
        <w:rPr>
          <w:rFonts w:ascii="Arial" w:hAnsi="Arial" w:cs="Arial"/>
          <w:sz w:val="20"/>
          <w:szCs w:val="20"/>
        </w:rPr>
        <w:t xml:space="preserve"> </w:t>
      </w:r>
      <w:r>
        <w:rPr>
          <w:rFonts w:ascii="Arial" w:hAnsi="Arial" w:cs="Arial"/>
          <w:color w:val="000000"/>
          <w:sz w:val="20"/>
          <w:szCs w:val="20"/>
        </w:rPr>
        <w:t xml:space="preserve">Сердце Биарица - приморский </w:t>
      </w:r>
      <w:r w:rsidRPr="00163E39">
        <w:rPr>
          <w:rFonts w:ascii="Arial" w:hAnsi="Arial" w:cs="Arial"/>
          <w:b/>
          <w:color w:val="000000"/>
          <w:sz w:val="20"/>
          <w:szCs w:val="20"/>
        </w:rPr>
        <w:t>бульвар Променад (Promenades)</w:t>
      </w:r>
      <w:r>
        <w:rPr>
          <w:rFonts w:ascii="Arial" w:hAnsi="Arial" w:cs="Arial"/>
          <w:color w:val="000000"/>
          <w:sz w:val="20"/>
          <w:szCs w:val="20"/>
        </w:rPr>
        <w:t xml:space="preserve">, где крутые утесы обрываются прямо в океан. Интерес для туристов представляет </w:t>
      </w:r>
      <w:r w:rsidRPr="00163E39">
        <w:rPr>
          <w:rFonts w:ascii="Arial" w:hAnsi="Arial" w:cs="Arial"/>
          <w:b/>
          <w:color w:val="000000"/>
          <w:sz w:val="20"/>
          <w:szCs w:val="20"/>
        </w:rPr>
        <w:t>Музей моря (Musee de la Mer)</w:t>
      </w:r>
      <w:r>
        <w:rPr>
          <w:rFonts w:ascii="Arial" w:hAnsi="Arial" w:cs="Arial"/>
          <w:color w:val="000000"/>
          <w:sz w:val="20"/>
          <w:szCs w:val="20"/>
        </w:rPr>
        <w:t xml:space="preserve"> c многочисленными аквариумами. В городе есть </w:t>
      </w:r>
      <w:r w:rsidRPr="00163E39">
        <w:rPr>
          <w:rFonts w:ascii="Arial" w:hAnsi="Arial" w:cs="Arial"/>
          <w:b/>
          <w:color w:val="000000"/>
          <w:sz w:val="20"/>
          <w:szCs w:val="20"/>
        </w:rPr>
        <w:t>Музей миниатюрных автомобилей</w:t>
      </w:r>
      <w:r>
        <w:rPr>
          <w:rFonts w:ascii="Arial" w:hAnsi="Arial" w:cs="Arial"/>
          <w:color w:val="000000"/>
          <w:sz w:val="20"/>
          <w:szCs w:val="20"/>
        </w:rPr>
        <w:t>. Те, кто сможет подняться на маяк, преодолев 248 ступеней, увидят мир у своих ног.</w:t>
      </w:r>
    </w:p>
    <w:p w:rsidR="00472140" w:rsidRPr="00472140" w:rsidRDefault="00472140" w:rsidP="00472140">
      <w:pPr>
        <w:spacing w:before="135" w:after="135" w:line="240" w:lineRule="auto"/>
        <w:jc w:val="both"/>
        <w:rPr>
          <w:rFonts w:ascii="Arial" w:hAnsi="Arial" w:cs="Arial"/>
          <w:sz w:val="20"/>
          <w:szCs w:val="20"/>
        </w:rPr>
      </w:pPr>
      <w:r w:rsidRPr="00472140">
        <w:rPr>
          <w:rFonts w:ascii="Arial" w:hAnsi="Arial" w:cs="Arial"/>
          <w:sz w:val="20"/>
          <w:szCs w:val="20"/>
        </w:rPr>
        <w:t>4 вещи, которые нужно сделать в Биаррице</w:t>
      </w:r>
      <w:r>
        <w:rPr>
          <w:rFonts w:ascii="Arial" w:hAnsi="Arial" w:cs="Arial"/>
          <w:sz w:val="20"/>
          <w:szCs w:val="20"/>
        </w:rPr>
        <w:t>:</w:t>
      </w:r>
    </w:p>
    <w:p w:rsidR="00472140" w:rsidRPr="00472140" w:rsidRDefault="00472140" w:rsidP="00472140">
      <w:pPr>
        <w:spacing w:before="135" w:after="135" w:line="240" w:lineRule="auto"/>
        <w:jc w:val="both"/>
        <w:rPr>
          <w:rFonts w:ascii="Arial" w:hAnsi="Arial" w:cs="Arial"/>
          <w:sz w:val="20"/>
          <w:szCs w:val="20"/>
        </w:rPr>
      </w:pPr>
      <w:r>
        <w:rPr>
          <w:rFonts w:ascii="Arial" w:hAnsi="Arial" w:cs="Arial"/>
          <w:sz w:val="20"/>
          <w:szCs w:val="20"/>
        </w:rPr>
        <w:t>- п</w:t>
      </w:r>
      <w:r w:rsidRPr="00472140">
        <w:rPr>
          <w:rFonts w:ascii="Arial" w:hAnsi="Arial" w:cs="Arial"/>
          <w:sz w:val="20"/>
          <w:szCs w:val="20"/>
        </w:rPr>
        <w:t xml:space="preserve">ринять солнечные ванны на </w:t>
      </w:r>
      <w:r>
        <w:rPr>
          <w:rFonts w:ascii="Arial" w:hAnsi="Arial" w:cs="Arial"/>
          <w:sz w:val="20"/>
          <w:szCs w:val="20"/>
        </w:rPr>
        <w:t>романтичном пляже Шамбр-д'Амур;</w:t>
      </w:r>
    </w:p>
    <w:p w:rsidR="00472140" w:rsidRPr="00472140" w:rsidRDefault="00472140" w:rsidP="00472140">
      <w:pPr>
        <w:spacing w:before="135" w:after="135" w:line="240" w:lineRule="auto"/>
        <w:jc w:val="both"/>
        <w:rPr>
          <w:rFonts w:ascii="Arial" w:hAnsi="Arial" w:cs="Arial"/>
          <w:sz w:val="20"/>
          <w:szCs w:val="20"/>
        </w:rPr>
      </w:pPr>
      <w:r>
        <w:rPr>
          <w:rFonts w:ascii="Arial" w:hAnsi="Arial" w:cs="Arial"/>
          <w:sz w:val="20"/>
          <w:szCs w:val="20"/>
        </w:rPr>
        <w:t>- посвежеть, о</w:t>
      </w:r>
      <w:r w:rsidRPr="00472140">
        <w:rPr>
          <w:rFonts w:ascii="Arial" w:hAnsi="Arial" w:cs="Arial"/>
          <w:sz w:val="20"/>
          <w:szCs w:val="20"/>
        </w:rPr>
        <w:t>молодиться и встряхнуться в «кузнице здоровья» — одном из самых больш</w:t>
      </w:r>
      <w:r>
        <w:rPr>
          <w:rFonts w:ascii="Arial" w:hAnsi="Arial" w:cs="Arial"/>
          <w:sz w:val="20"/>
          <w:szCs w:val="20"/>
        </w:rPr>
        <w:t>их на побережье талассоцентров;</w:t>
      </w:r>
    </w:p>
    <w:p w:rsidR="00472140" w:rsidRPr="00472140" w:rsidRDefault="00472140" w:rsidP="00472140">
      <w:pPr>
        <w:spacing w:before="135" w:after="135" w:line="240" w:lineRule="auto"/>
        <w:jc w:val="both"/>
        <w:rPr>
          <w:rFonts w:ascii="Arial" w:hAnsi="Arial" w:cs="Arial"/>
          <w:sz w:val="20"/>
          <w:szCs w:val="20"/>
        </w:rPr>
      </w:pPr>
      <w:r>
        <w:rPr>
          <w:rFonts w:ascii="Arial" w:hAnsi="Arial" w:cs="Arial"/>
          <w:sz w:val="20"/>
          <w:szCs w:val="20"/>
        </w:rPr>
        <w:t>- п</w:t>
      </w:r>
      <w:r w:rsidRPr="00472140">
        <w:rPr>
          <w:rFonts w:ascii="Arial" w:hAnsi="Arial" w:cs="Arial"/>
          <w:sz w:val="20"/>
          <w:szCs w:val="20"/>
        </w:rPr>
        <w:t xml:space="preserve">рогуляться к скале Вьерж и запечатлеть </w:t>
      </w:r>
      <w:r>
        <w:rPr>
          <w:rFonts w:ascii="Arial" w:hAnsi="Arial" w:cs="Arial"/>
          <w:sz w:val="20"/>
          <w:szCs w:val="20"/>
        </w:rPr>
        <w:t>себя на фоне статуи Богоматери;</w:t>
      </w:r>
    </w:p>
    <w:p w:rsidR="00C77E71" w:rsidRDefault="00472140" w:rsidP="00C77E71">
      <w:pPr>
        <w:spacing w:before="135" w:after="135" w:line="240" w:lineRule="auto"/>
        <w:jc w:val="both"/>
        <w:rPr>
          <w:rFonts w:ascii="Arial" w:hAnsi="Arial" w:cs="Arial"/>
          <w:sz w:val="20"/>
          <w:szCs w:val="20"/>
        </w:rPr>
      </w:pPr>
      <w:r>
        <w:rPr>
          <w:rFonts w:ascii="Arial" w:hAnsi="Arial" w:cs="Arial"/>
          <w:sz w:val="20"/>
          <w:szCs w:val="20"/>
        </w:rPr>
        <w:lastRenderedPageBreak/>
        <w:t>- п</w:t>
      </w:r>
      <w:r w:rsidRPr="00472140">
        <w:rPr>
          <w:rFonts w:ascii="Arial" w:hAnsi="Arial" w:cs="Arial"/>
          <w:sz w:val="20"/>
          <w:szCs w:val="20"/>
        </w:rPr>
        <w:t>рикоснуться к кусочку Родины за границей — зайти</w:t>
      </w:r>
      <w:r>
        <w:rPr>
          <w:rFonts w:ascii="Arial" w:hAnsi="Arial" w:cs="Arial"/>
          <w:sz w:val="20"/>
          <w:szCs w:val="20"/>
        </w:rPr>
        <w:t xml:space="preserve"> в церковь Александра Невского.</w:t>
      </w:r>
    </w:p>
    <w:p w:rsidR="00FF5C6A" w:rsidRPr="00C77E71" w:rsidRDefault="00472140" w:rsidP="00C77E71">
      <w:pPr>
        <w:spacing w:before="135" w:after="135" w:line="240" w:lineRule="auto"/>
        <w:jc w:val="both"/>
        <w:rPr>
          <w:rFonts w:ascii="Arial" w:hAnsi="Arial" w:cs="Arial"/>
          <w:sz w:val="20"/>
          <w:szCs w:val="20"/>
        </w:rPr>
      </w:pPr>
      <w:r w:rsidRPr="00472140">
        <w:rPr>
          <w:rFonts w:ascii="Arial" w:hAnsi="Arial" w:cs="Arial"/>
          <w:sz w:val="20"/>
          <w:szCs w:val="20"/>
        </w:rPr>
        <w:br/>
      </w:r>
      <w:r w:rsidR="004F6F5E" w:rsidRPr="004F6F5E">
        <w:rPr>
          <w:rFonts w:ascii="Arial" w:hAnsi="Arial" w:cs="Arial"/>
          <w:b/>
          <w:sz w:val="26"/>
          <w:szCs w:val="26"/>
        </w:rPr>
        <w:t>Бильбао</w:t>
      </w:r>
    </w:p>
    <w:p w:rsidR="004F6F5E" w:rsidRPr="004F6F5E" w:rsidRDefault="004F6F5E" w:rsidP="004F6F5E">
      <w:pPr>
        <w:spacing w:before="135" w:after="135" w:line="240" w:lineRule="atLeast"/>
        <w:jc w:val="both"/>
        <w:rPr>
          <w:rFonts w:ascii="Arial" w:hAnsi="Arial" w:cs="Arial"/>
          <w:color w:val="000000"/>
          <w:sz w:val="20"/>
          <w:szCs w:val="20"/>
        </w:rPr>
      </w:pPr>
      <w:r w:rsidRPr="004F6F5E">
        <w:rPr>
          <w:rFonts w:ascii="Arial" w:hAnsi="Arial" w:cs="Arial"/>
          <w:color w:val="000000"/>
          <w:sz w:val="20"/>
          <w:szCs w:val="20"/>
        </w:rPr>
        <w:t>Баскский город Бильбао на севере Испании привлекает удивительным сочетанием современной и средневековой архитектуры, отчасти сохранившейся в старом городе. Основными достопримечательностями Бильбао в старом городе (или рядом с ним) являются Кафедральный собор святого Иакова, Церковь святых Иоаннов, Церковь святого Антония, Базилика Богоматери Бегоньи.</w:t>
      </w:r>
    </w:p>
    <w:p w:rsidR="004F6F5E" w:rsidRPr="004F6F5E" w:rsidRDefault="004F6F5E" w:rsidP="004F6F5E">
      <w:pPr>
        <w:spacing w:before="135" w:after="135" w:line="240" w:lineRule="atLeast"/>
        <w:jc w:val="both"/>
        <w:rPr>
          <w:rFonts w:ascii="Arial" w:hAnsi="Arial" w:cs="Arial"/>
          <w:color w:val="000000"/>
          <w:sz w:val="20"/>
          <w:szCs w:val="20"/>
        </w:rPr>
      </w:pPr>
      <w:r w:rsidRPr="004F6F5E">
        <w:rPr>
          <w:rFonts w:ascii="Arial" w:hAnsi="Arial" w:cs="Arial"/>
          <w:color w:val="000000"/>
          <w:sz w:val="20"/>
          <w:szCs w:val="20"/>
        </w:rPr>
        <w:t xml:space="preserve">За пределами старого города своей архитектурой выделяется здание </w:t>
      </w:r>
      <w:r w:rsidRPr="00163E39">
        <w:rPr>
          <w:rFonts w:ascii="Arial" w:hAnsi="Arial" w:cs="Arial"/>
          <w:b/>
          <w:color w:val="000000"/>
          <w:sz w:val="20"/>
          <w:szCs w:val="20"/>
        </w:rPr>
        <w:t>Музея Гуггенхайма</w:t>
      </w:r>
      <w:r w:rsidRPr="004F6F5E">
        <w:rPr>
          <w:rFonts w:ascii="Arial" w:hAnsi="Arial" w:cs="Arial"/>
          <w:color w:val="000000"/>
          <w:sz w:val="20"/>
          <w:szCs w:val="20"/>
        </w:rPr>
        <w:t>, которое располагается на берегу реки Бильбао. Его архитектором стал известный канадец Фрэнк О.Гери. Музей был торжественно открыт в 1997 году. Среди других достопримечательностей Бильбао, выполненных в современном стиле, стоит выделить Дворец Эускальдуна, многочисленные мосты через реку Бильбао, Дворец Чаварри и другие.</w:t>
      </w:r>
    </w:p>
    <w:p w:rsidR="004F6F5E" w:rsidRPr="004F6F5E" w:rsidRDefault="004F6F5E" w:rsidP="00472140">
      <w:pPr>
        <w:spacing w:before="135" w:after="135" w:line="240" w:lineRule="atLeast"/>
        <w:jc w:val="both"/>
        <w:rPr>
          <w:rFonts w:ascii="Arial" w:hAnsi="Arial" w:cs="Arial"/>
          <w:color w:val="000000"/>
          <w:sz w:val="20"/>
          <w:szCs w:val="20"/>
        </w:rPr>
      </w:pPr>
      <w:r w:rsidRPr="00163E39">
        <w:rPr>
          <w:rFonts w:ascii="Arial" w:hAnsi="Arial" w:cs="Arial"/>
          <w:b/>
          <w:color w:val="000000"/>
          <w:sz w:val="20"/>
          <w:szCs w:val="20"/>
        </w:rPr>
        <w:t>Кафедральный собор святого Иакова</w:t>
      </w:r>
      <w:r w:rsidRPr="004F6F5E">
        <w:rPr>
          <w:rFonts w:ascii="Arial" w:hAnsi="Arial" w:cs="Arial"/>
          <w:color w:val="000000"/>
          <w:sz w:val="20"/>
          <w:szCs w:val="20"/>
        </w:rPr>
        <w:t xml:space="preserve"> в Бильбао находится в 1 км на юго-запад от </w:t>
      </w:r>
      <w:hyperlink r:id="rId11" w:tgtFrame="_blank" w:history="1">
        <w:r w:rsidRPr="004F6F5E">
          <w:rPr>
            <w:rFonts w:ascii="Arial" w:hAnsi="Arial" w:cs="Arial"/>
            <w:color w:val="000000"/>
            <w:sz w:val="20"/>
            <w:szCs w:val="20"/>
          </w:rPr>
          <w:t>базилики</w:t>
        </w:r>
      </w:hyperlink>
      <w:r w:rsidRPr="004F6F5E">
        <w:rPr>
          <w:rFonts w:ascii="Arial" w:hAnsi="Arial" w:cs="Arial"/>
          <w:color w:val="000000"/>
          <w:sz w:val="20"/>
          <w:szCs w:val="20"/>
        </w:rPr>
        <w:t xml:space="preserve"> Богоматери Бегоньи и в 200 м от Церкви святых Иоаннов. В этом католическом соборе с 1949 года размещается </w:t>
      </w:r>
      <w:r w:rsidR="00D04DC5" w:rsidRPr="004F6F5E">
        <w:rPr>
          <w:rFonts w:ascii="Arial" w:hAnsi="Arial" w:cs="Arial"/>
          <w:color w:val="000000"/>
          <w:sz w:val="20"/>
          <w:szCs w:val="20"/>
        </w:rPr>
        <w:fldChar w:fldCharType="begin"/>
      </w:r>
      <w:r w:rsidRPr="004F6F5E">
        <w:rPr>
          <w:rFonts w:ascii="Arial" w:hAnsi="Arial" w:cs="Arial"/>
          <w:color w:val="000000"/>
          <w:sz w:val="20"/>
          <w:szCs w:val="20"/>
        </w:rPr>
        <w:instrText xml:space="preserve"> HYPERLINK "http://www.cult-turist.ru/glossary/definit/eparhiya/?q=583&amp;n=41" \t "_blank" </w:instrText>
      </w:r>
      <w:r w:rsidR="00D04DC5" w:rsidRPr="004F6F5E">
        <w:rPr>
          <w:rFonts w:ascii="Arial" w:hAnsi="Arial" w:cs="Arial"/>
          <w:color w:val="000000"/>
          <w:sz w:val="20"/>
          <w:szCs w:val="20"/>
        </w:rPr>
        <w:fldChar w:fldCharType="separate"/>
      </w:r>
      <w:r w:rsidRPr="004F6F5E">
        <w:rPr>
          <w:rFonts w:ascii="Arial" w:hAnsi="Arial" w:cs="Arial"/>
          <w:color w:val="000000"/>
          <w:sz w:val="20"/>
          <w:szCs w:val="20"/>
        </w:rPr>
        <w:t>Епархия</w:t>
      </w:r>
      <w:r w:rsidR="00D04DC5" w:rsidRPr="004F6F5E">
        <w:rPr>
          <w:rFonts w:ascii="Arial" w:hAnsi="Arial" w:cs="Arial"/>
          <w:color w:val="000000"/>
          <w:sz w:val="20"/>
          <w:szCs w:val="20"/>
        </w:rPr>
        <w:fldChar w:fldCharType="end"/>
      </w:r>
      <w:r w:rsidRPr="004F6F5E">
        <w:rPr>
          <w:rFonts w:ascii="Arial" w:hAnsi="Arial" w:cs="Arial"/>
          <w:color w:val="000000"/>
          <w:sz w:val="20"/>
          <w:szCs w:val="20"/>
        </w:rPr>
        <w:t xml:space="preserve"> Бильбао. Храм носит имя святого покровителя города, апостола Иакова Старшего (через город проходит одна из ветвей дороги святого Иакова).</w:t>
      </w:r>
    </w:p>
    <w:p w:rsidR="004F6F5E" w:rsidRDefault="004F6F5E" w:rsidP="00472140">
      <w:pPr>
        <w:spacing w:before="135" w:after="135" w:line="240" w:lineRule="atLeast"/>
        <w:jc w:val="both"/>
        <w:rPr>
          <w:rFonts w:ascii="Arial" w:hAnsi="Arial" w:cs="Arial"/>
          <w:color w:val="000000"/>
          <w:sz w:val="20"/>
          <w:szCs w:val="20"/>
        </w:rPr>
      </w:pPr>
      <w:r w:rsidRPr="004F6F5E">
        <w:rPr>
          <w:rFonts w:ascii="Arial" w:hAnsi="Arial" w:cs="Arial"/>
          <w:color w:val="000000"/>
          <w:sz w:val="20"/>
          <w:szCs w:val="20"/>
        </w:rPr>
        <w:t xml:space="preserve">Музей современного искусства Гуггенхайм находится на берегу реки Бильбао в 500 м на северо-запад от церкви святого Викентия Абандо. </w:t>
      </w:r>
    </w:p>
    <w:p w:rsidR="004F6F5E" w:rsidRPr="004F6F5E" w:rsidRDefault="004F6F5E" w:rsidP="00472140">
      <w:pPr>
        <w:spacing w:before="135" w:after="135" w:line="240" w:lineRule="atLeast"/>
        <w:jc w:val="both"/>
        <w:rPr>
          <w:rFonts w:ascii="Arial" w:hAnsi="Arial" w:cs="Arial"/>
          <w:color w:val="000000"/>
          <w:sz w:val="20"/>
          <w:szCs w:val="20"/>
        </w:rPr>
      </w:pPr>
      <w:r w:rsidRPr="00163E39">
        <w:rPr>
          <w:rFonts w:ascii="Arial" w:hAnsi="Arial" w:cs="Arial"/>
          <w:b/>
          <w:color w:val="000000"/>
          <w:sz w:val="20"/>
          <w:szCs w:val="20"/>
        </w:rPr>
        <w:t>Церковь святого Антония</w:t>
      </w:r>
      <w:r w:rsidRPr="004F6F5E">
        <w:rPr>
          <w:rFonts w:ascii="Arial" w:hAnsi="Arial" w:cs="Arial"/>
          <w:color w:val="000000"/>
          <w:sz w:val="20"/>
          <w:szCs w:val="20"/>
        </w:rPr>
        <w:t xml:space="preserve"> находится на берегу устья реки Бильбао, рядом с мостом с одноимённым названием, в 500 м на юго-восток от кафедрального собора. Эта готическая церковь находится в историческом центре города и является одним из самых известных храмов Бильбао и даже изображена на гербе города.</w:t>
      </w:r>
    </w:p>
    <w:p w:rsidR="004F6F5E" w:rsidRPr="004F6F5E" w:rsidRDefault="004F6F5E" w:rsidP="00472140">
      <w:pPr>
        <w:spacing w:before="135" w:after="135" w:line="240" w:lineRule="atLeast"/>
        <w:jc w:val="both"/>
        <w:rPr>
          <w:rFonts w:ascii="Arial" w:hAnsi="Arial" w:cs="Arial"/>
          <w:color w:val="000000"/>
          <w:sz w:val="20"/>
          <w:szCs w:val="20"/>
        </w:rPr>
      </w:pPr>
      <w:r w:rsidRPr="00163E39">
        <w:rPr>
          <w:rFonts w:ascii="Arial" w:hAnsi="Arial" w:cs="Arial"/>
          <w:b/>
          <w:color w:val="000000"/>
          <w:sz w:val="20"/>
          <w:szCs w:val="20"/>
        </w:rPr>
        <w:t>Базилика Богоматери Бегоньи</w:t>
      </w:r>
      <w:r w:rsidRPr="004F6F5E">
        <w:rPr>
          <w:rFonts w:ascii="Arial" w:hAnsi="Arial" w:cs="Arial"/>
          <w:color w:val="000000"/>
          <w:sz w:val="20"/>
          <w:szCs w:val="20"/>
        </w:rPr>
        <w:t xml:space="preserve">, покровительницы Бискайи, находится примерно в 1 км на северо-восток от кафедрального собора Бильбао. </w:t>
      </w:r>
      <w:r w:rsidR="00D04DC5" w:rsidRPr="004F6F5E">
        <w:rPr>
          <w:rFonts w:ascii="Arial" w:hAnsi="Arial" w:cs="Arial"/>
          <w:color w:val="000000"/>
          <w:sz w:val="20"/>
          <w:szCs w:val="20"/>
        </w:rPr>
        <w:fldChar w:fldCharType="begin"/>
      </w:r>
      <w:r w:rsidRPr="004F6F5E">
        <w:rPr>
          <w:rFonts w:ascii="Arial" w:hAnsi="Arial" w:cs="Arial"/>
          <w:color w:val="000000"/>
          <w:sz w:val="20"/>
          <w:szCs w:val="20"/>
        </w:rPr>
        <w:instrText xml:space="preserve"> HYPERLINK "http://www.cult-turist.ru/glossary/definit/bazilika/?q=583&amp;n=21" \t "_blank" </w:instrText>
      </w:r>
      <w:r w:rsidR="00D04DC5" w:rsidRPr="004F6F5E">
        <w:rPr>
          <w:rFonts w:ascii="Arial" w:hAnsi="Arial" w:cs="Arial"/>
          <w:color w:val="000000"/>
          <w:sz w:val="20"/>
          <w:szCs w:val="20"/>
        </w:rPr>
        <w:fldChar w:fldCharType="separate"/>
      </w:r>
      <w:r w:rsidRPr="004F6F5E">
        <w:rPr>
          <w:rFonts w:ascii="Arial" w:hAnsi="Arial" w:cs="Arial"/>
          <w:color w:val="000000"/>
          <w:sz w:val="20"/>
          <w:szCs w:val="20"/>
        </w:rPr>
        <w:t>Базилика</w:t>
      </w:r>
      <w:r w:rsidR="00D04DC5" w:rsidRPr="004F6F5E">
        <w:rPr>
          <w:rFonts w:ascii="Arial" w:hAnsi="Arial" w:cs="Arial"/>
          <w:color w:val="000000"/>
          <w:sz w:val="20"/>
          <w:szCs w:val="20"/>
        </w:rPr>
        <w:fldChar w:fldCharType="end"/>
      </w:r>
      <w:r w:rsidRPr="004F6F5E">
        <w:rPr>
          <w:rFonts w:ascii="Arial" w:hAnsi="Arial" w:cs="Arial"/>
          <w:color w:val="000000"/>
          <w:sz w:val="20"/>
          <w:szCs w:val="20"/>
        </w:rPr>
        <w:t xml:space="preserve"> располагается в районе Сальве, который был назван так потому, что этот берег с церковью на нём был первым, что видели возвращавшиеся в Бильбао моряки. Когда они видели церковную колокольню, то приветствовали (Salve (лат.) – «здравствуй, привет тебе») Богоматерь Бегонью, которая защищала их во время плаваний.</w:t>
      </w:r>
    </w:p>
    <w:p w:rsidR="004F6F5E" w:rsidRDefault="004F6F5E" w:rsidP="00472140">
      <w:pPr>
        <w:spacing w:before="135" w:after="135" w:line="240" w:lineRule="atLeast"/>
        <w:jc w:val="both"/>
        <w:rPr>
          <w:rFonts w:ascii="Arial" w:hAnsi="Arial" w:cs="Arial"/>
          <w:color w:val="000000"/>
          <w:sz w:val="20"/>
          <w:szCs w:val="20"/>
        </w:rPr>
      </w:pPr>
      <w:r w:rsidRPr="00163E39">
        <w:rPr>
          <w:rFonts w:ascii="Arial" w:hAnsi="Arial" w:cs="Arial"/>
          <w:b/>
          <w:color w:val="000000"/>
          <w:sz w:val="20"/>
          <w:szCs w:val="20"/>
        </w:rPr>
        <w:t>Дворец Чаварри</w:t>
      </w:r>
      <w:r w:rsidRPr="004F6F5E">
        <w:rPr>
          <w:rFonts w:ascii="Arial" w:hAnsi="Arial" w:cs="Arial"/>
          <w:color w:val="000000"/>
          <w:sz w:val="20"/>
          <w:szCs w:val="20"/>
        </w:rPr>
        <w:t xml:space="preserve"> находится в самом центре нового района Бильбао, в 500 м южнее музея Гуггенхайма. Во дворце с 1943 года заседает Правительство Страны Басков.</w:t>
      </w:r>
    </w:p>
    <w:p w:rsidR="002126A1" w:rsidRDefault="002126A1" w:rsidP="00472140">
      <w:pPr>
        <w:spacing w:before="135" w:after="135" w:line="240" w:lineRule="atLeast"/>
        <w:jc w:val="both"/>
        <w:rPr>
          <w:rFonts w:ascii="Arial" w:hAnsi="Arial" w:cs="Arial"/>
          <w:color w:val="000000"/>
          <w:sz w:val="20"/>
          <w:szCs w:val="20"/>
        </w:rPr>
      </w:pPr>
    </w:p>
    <w:p w:rsidR="002126A1" w:rsidRPr="002126A1" w:rsidRDefault="002126A1" w:rsidP="002126A1">
      <w:pPr>
        <w:rPr>
          <w:rFonts w:ascii="Arial" w:hAnsi="Arial" w:cs="Arial"/>
          <w:b/>
          <w:sz w:val="26"/>
          <w:szCs w:val="26"/>
        </w:rPr>
      </w:pPr>
      <w:r w:rsidRPr="002126A1">
        <w:rPr>
          <w:rFonts w:ascii="Arial" w:hAnsi="Arial" w:cs="Arial"/>
          <w:b/>
          <w:sz w:val="26"/>
          <w:szCs w:val="26"/>
        </w:rPr>
        <w:t>Сантандер</w:t>
      </w:r>
    </w:p>
    <w:p w:rsidR="002126A1" w:rsidRPr="002126A1" w:rsidRDefault="002126A1" w:rsidP="002126A1">
      <w:pPr>
        <w:spacing w:before="135" w:after="135" w:line="240" w:lineRule="atLeast"/>
        <w:jc w:val="both"/>
        <w:rPr>
          <w:rFonts w:ascii="Arial" w:hAnsi="Arial" w:cs="Arial"/>
          <w:color w:val="000000"/>
          <w:sz w:val="20"/>
          <w:szCs w:val="20"/>
        </w:rPr>
      </w:pPr>
      <w:r w:rsidRPr="002126A1">
        <w:rPr>
          <w:rFonts w:ascii="Arial" w:hAnsi="Arial" w:cs="Arial"/>
          <w:color w:val="000000"/>
          <w:sz w:val="20"/>
          <w:szCs w:val="20"/>
        </w:rPr>
        <w:t>Сантандер привлекает гостей своими прекрасными пляжами и богатой культурной жизнью.</w:t>
      </w:r>
    </w:p>
    <w:p w:rsidR="002126A1" w:rsidRPr="002126A1" w:rsidRDefault="002126A1" w:rsidP="002126A1">
      <w:pPr>
        <w:spacing w:before="135" w:after="135" w:line="240" w:lineRule="atLeast"/>
        <w:jc w:val="both"/>
        <w:rPr>
          <w:rFonts w:ascii="Arial" w:hAnsi="Arial" w:cs="Arial"/>
          <w:color w:val="000000"/>
          <w:sz w:val="20"/>
          <w:szCs w:val="20"/>
        </w:rPr>
      </w:pPr>
      <w:r w:rsidRPr="002126A1">
        <w:rPr>
          <w:rFonts w:ascii="Arial" w:hAnsi="Arial" w:cs="Arial"/>
          <w:color w:val="000000"/>
          <w:sz w:val="20"/>
          <w:szCs w:val="20"/>
        </w:rPr>
        <w:t xml:space="preserve">Сантандер — город старинный, но самой старины в городе, к сожалению, сохранилось немного. В 1941 году в городе случился жесточайший пожар, когда Сантандер горел несколько дней. Большинство средневековых зданий было разрушено. Впоследствии город был восстановлен, но старинных домов сохранилось очень мало. Самое известное сооружение Сантандера — </w:t>
      </w:r>
      <w:r w:rsidRPr="00163E39">
        <w:rPr>
          <w:rFonts w:ascii="Arial" w:hAnsi="Arial" w:cs="Arial"/>
          <w:b/>
          <w:color w:val="000000"/>
          <w:sz w:val="20"/>
          <w:szCs w:val="20"/>
        </w:rPr>
        <w:t>Дворец Магдалены (Palacio de la Magdalena)</w:t>
      </w:r>
      <w:r w:rsidRPr="002126A1">
        <w:rPr>
          <w:rFonts w:ascii="Arial" w:hAnsi="Arial" w:cs="Arial"/>
          <w:color w:val="000000"/>
          <w:sz w:val="20"/>
          <w:szCs w:val="20"/>
        </w:rPr>
        <w:t>, расположенный на полуострове Магдалена Пенинзула. Дворец был построен в начале XX века для отдыха королевской семьи, а полуостров в наше время является одним из самых популярных мест отдыха в Сантандере — здесь находятся отличные пляжи, сады, небольшой зоопарк.</w:t>
      </w:r>
    </w:p>
    <w:p w:rsidR="002126A1" w:rsidRPr="002126A1" w:rsidRDefault="002126A1" w:rsidP="002126A1">
      <w:pPr>
        <w:spacing w:before="135" w:after="135" w:line="240" w:lineRule="atLeast"/>
        <w:jc w:val="both"/>
        <w:rPr>
          <w:rFonts w:ascii="Arial" w:hAnsi="Arial" w:cs="Arial"/>
          <w:color w:val="000000"/>
          <w:sz w:val="20"/>
          <w:szCs w:val="20"/>
        </w:rPr>
      </w:pPr>
      <w:r w:rsidRPr="002126A1">
        <w:rPr>
          <w:rFonts w:ascii="Arial" w:hAnsi="Arial" w:cs="Arial"/>
          <w:color w:val="000000"/>
          <w:sz w:val="20"/>
          <w:szCs w:val="20"/>
        </w:rPr>
        <w:t xml:space="preserve">Другая достопримечательность Сантандера — </w:t>
      </w:r>
      <w:r w:rsidRPr="00163E39">
        <w:rPr>
          <w:rFonts w:ascii="Arial" w:hAnsi="Arial" w:cs="Arial"/>
          <w:b/>
          <w:color w:val="000000"/>
          <w:sz w:val="20"/>
          <w:szCs w:val="20"/>
        </w:rPr>
        <w:t>Кафедральный собор (Catedral de Santa Maria de la Asuncion)</w:t>
      </w:r>
      <w:r w:rsidRPr="002126A1">
        <w:rPr>
          <w:rFonts w:ascii="Arial" w:hAnsi="Arial" w:cs="Arial"/>
          <w:color w:val="000000"/>
          <w:sz w:val="20"/>
          <w:szCs w:val="20"/>
        </w:rPr>
        <w:t>, построенный в XIII-XIV веках. В городе сохранилось несколько церквей, а также ряд старинных особняков XIX века.</w:t>
      </w:r>
    </w:p>
    <w:p w:rsidR="002126A1" w:rsidRPr="002126A1" w:rsidRDefault="002126A1" w:rsidP="002126A1">
      <w:pPr>
        <w:spacing w:before="135" w:after="135" w:line="240" w:lineRule="atLeast"/>
        <w:jc w:val="both"/>
        <w:rPr>
          <w:rFonts w:ascii="Arial" w:hAnsi="Arial" w:cs="Arial"/>
          <w:color w:val="000000"/>
          <w:sz w:val="20"/>
          <w:szCs w:val="20"/>
        </w:rPr>
      </w:pPr>
      <w:proofErr w:type="gramStart"/>
      <w:r w:rsidRPr="002126A1">
        <w:rPr>
          <w:rFonts w:ascii="Arial" w:hAnsi="Arial" w:cs="Arial"/>
          <w:color w:val="000000"/>
          <w:sz w:val="20"/>
          <w:szCs w:val="20"/>
        </w:rPr>
        <w:t xml:space="preserve">Среди наиболее популярных музеев выделяются </w:t>
      </w:r>
      <w:r w:rsidRPr="00163E39">
        <w:rPr>
          <w:rFonts w:ascii="Arial" w:hAnsi="Arial" w:cs="Arial"/>
          <w:b/>
          <w:color w:val="000000"/>
          <w:sz w:val="20"/>
          <w:szCs w:val="20"/>
        </w:rPr>
        <w:t>Музей изящных искусств (Municipal Museum of Arts)</w:t>
      </w:r>
      <w:r w:rsidRPr="002126A1">
        <w:rPr>
          <w:rFonts w:ascii="Arial" w:hAnsi="Arial" w:cs="Arial"/>
          <w:color w:val="000000"/>
          <w:sz w:val="20"/>
          <w:szCs w:val="20"/>
        </w:rPr>
        <w:t xml:space="preserve">, в котором можно увидеть экспозицию картин Гойи, </w:t>
      </w:r>
      <w:r w:rsidRPr="00163E39">
        <w:rPr>
          <w:rFonts w:ascii="Arial" w:hAnsi="Arial" w:cs="Arial"/>
          <w:b/>
          <w:color w:val="000000"/>
          <w:sz w:val="20"/>
          <w:szCs w:val="20"/>
        </w:rPr>
        <w:t>Морской музей (Maritime Museum of Cantabria)</w:t>
      </w:r>
      <w:r w:rsidRPr="002126A1">
        <w:rPr>
          <w:rFonts w:ascii="Arial" w:hAnsi="Arial" w:cs="Arial"/>
          <w:color w:val="000000"/>
          <w:sz w:val="20"/>
          <w:szCs w:val="20"/>
        </w:rPr>
        <w:t xml:space="preserve">, расположенный в порту, а также </w:t>
      </w:r>
      <w:r w:rsidRPr="00163E39">
        <w:rPr>
          <w:rFonts w:ascii="Arial" w:hAnsi="Arial" w:cs="Arial"/>
          <w:b/>
          <w:color w:val="000000"/>
          <w:sz w:val="20"/>
          <w:szCs w:val="20"/>
        </w:rPr>
        <w:t>Археологический и Доисторический Музей Кантабрии (Prehistoric and Archaeological Museum of Cantabria)</w:t>
      </w:r>
      <w:r w:rsidRPr="002126A1">
        <w:rPr>
          <w:rFonts w:ascii="Arial" w:hAnsi="Arial" w:cs="Arial"/>
          <w:color w:val="000000"/>
          <w:sz w:val="20"/>
          <w:szCs w:val="20"/>
        </w:rPr>
        <w:t>, где можно обнаружить интереснейшие артефакты, найденные в близлежащих пещерах.</w:t>
      </w:r>
      <w:proofErr w:type="gramEnd"/>
    </w:p>
    <w:p w:rsidR="002126A1" w:rsidRPr="002126A1" w:rsidRDefault="002126A1" w:rsidP="002126A1">
      <w:pPr>
        <w:spacing w:before="135" w:after="135" w:line="240" w:lineRule="atLeast"/>
        <w:jc w:val="both"/>
        <w:rPr>
          <w:rFonts w:ascii="Arial" w:hAnsi="Arial" w:cs="Arial"/>
          <w:color w:val="000000"/>
          <w:sz w:val="20"/>
          <w:szCs w:val="20"/>
        </w:rPr>
      </w:pPr>
      <w:r w:rsidRPr="002126A1">
        <w:rPr>
          <w:rFonts w:ascii="Arial" w:hAnsi="Arial" w:cs="Arial"/>
          <w:color w:val="000000"/>
          <w:sz w:val="20"/>
          <w:szCs w:val="20"/>
        </w:rPr>
        <w:t xml:space="preserve">В летнее время Сантандер привлекает многочисленных любителей пляжного отдыха. Город славится своими пляжами, самый известный из которых - Плайя Примера де Эль Сардинеро </w:t>
      </w:r>
      <w:r w:rsidRPr="002126A1">
        <w:rPr>
          <w:rFonts w:ascii="Arial" w:hAnsi="Arial" w:cs="Arial"/>
          <w:color w:val="000000"/>
          <w:sz w:val="20"/>
          <w:szCs w:val="20"/>
        </w:rPr>
        <w:lastRenderedPageBreak/>
        <w:t xml:space="preserve">(Playa Primera de El Sardinero). Плайа де Бикини (Playa de Bikinis), спокойный и очень красивый пляж, расположен на полуострове Магдалена Пенинзула, и надежно защищен от больших волн. Плайа де Сомокюева (Playa de Somocuevas) славится своим прекрасным золотым песком, также как и Плайа де Вальдеарена (Playa de Valdearenas). Пляж Сомо (Playa de Somo) находится на некотором отдалении от Сантандера. Туда можно добраться на лодке минут за 10. Этот пляж, длиной около 3 километров, не так переполнен, как многие пляжи в </w:t>
      </w:r>
      <w:proofErr w:type="gramStart"/>
      <w:r w:rsidRPr="002126A1">
        <w:rPr>
          <w:rFonts w:ascii="Arial" w:hAnsi="Arial" w:cs="Arial"/>
          <w:color w:val="000000"/>
          <w:sz w:val="20"/>
          <w:szCs w:val="20"/>
        </w:rPr>
        <w:t>самом</w:t>
      </w:r>
      <w:proofErr w:type="gramEnd"/>
      <w:r w:rsidRPr="002126A1">
        <w:rPr>
          <w:rFonts w:ascii="Arial" w:hAnsi="Arial" w:cs="Arial"/>
          <w:color w:val="000000"/>
          <w:sz w:val="20"/>
          <w:szCs w:val="20"/>
        </w:rPr>
        <w:t xml:space="preserve"> Сантандере и прекрасно подходит для любителей спокойного пляжного отдыха.</w:t>
      </w:r>
    </w:p>
    <w:p w:rsidR="002126A1" w:rsidRPr="002126A1" w:rsidRDefault="002126A1" w:rsidP="002126A1">
      <w:pPr>
        <w:spacing w:before="135" w:after="135" w:line="240" w:lineRule="atLeast"/>
        <w:jc w:val="both"/>
        <w:rPr>
          <w:rFonts w:ascii="Arial" w:hAnsi="Arial" w:cs="Arial"/>
          <w:color w:val="000000"/>
          <w:sz w:val="20"/>
          <w:szCs w:val="20"/>
        </w:rPr>
      </w:pPr>
      <w:r w:rsidRPr="002126A1">
        <w:rPr>
          <w:rFonts w:ascii="Arial" w:hAnsi="Arial" w:cs="Arial"/>
          <w:color w:val="000000"/>
          <w:sz w:val="20"/>
          <w:szCs w:val="20"/>
        </w:rPr>
        <w:t xml:space="preserve">У любителей развлечений останется благоприятное впечатление от посещения многочисленных баров, расположенных </w:t>
      </w:r>
      <w:proofErr w:type="gramStart"/>
      <w:r w:rsidRPr="002126A1">
        <w:rPr>
          <w:rFonts w:ascii="Arial" w:hAnsi="Arial" w:cs="Arial"/>
          <w:color w:val="000000"/>
          <w:sz w:val="20"/>
          <w:szCs w:val="20"/>
        </w:rPr>
        <w:t>на</w:t>
      </w:r>
      <w:proofErr w:type="gramEnd"/>
      <w:r w:rsidRPr="002126A1">
        <w:rPr>
          <w:rFonts w:ascii="Arial" w:hAnsi="Arial" w:cs="Arial"/>
          <w:color w:val="000000"/>
          <w:sz w:val="20"/>
          <w:szCs w:val="20"/>
        </w:rPr>
        <w:t xml:space="preserve"> Плаза де Канадио (Piaza de Canadio), а также пабов и ночных клубов на Рио-де-ла-Пила (Rio de la Pila). Центральная площадь Сантандера, очаровательная </w:t>
      </w:r>
      <w:r w:rsidRPr="00163E39">
        <w:rPr>
          <w:rFonts w:ascii="Arial" w:hAnsi="Arial" w:cs="Arial"/>
          <w:b/>
          <w:color w:val="000000"/>
          <w:sz w:val="20"/>
          <w:szCs w:val="20"/>
        </w:rPr>
        <w:t>Плаза де Помбо (Piaza Pombo)</w:t>
      </w:r>
      <w:r w:rsidRPr="002126A1">
        <w:rPr>
          <w:rFonts w:ascii="Arial" w:hAnsi="Arial" w:cs="Arial"/>
          <w:color w:val="000000"/>
          <w:sz w:val="20"/>
          <w:szCs w:val="20"/>
        </w:rPr>
        <w:t>, в летнее время наполняется многочисленными уличными кафе, здесь же находятся красочные цветники и играют уличные музыканты.</w:t>
      </w:r>
    </w:p>
    <w:p w:rsidR="002126A1" w:rsidRDefault="002126A1" w:rsidP="00472140">
      <w:pPr>
        <w:spacing w:before="135" w:after="135" w:line="240" w:lineRule="atLeast"/>
        <w:jc w:val="both"/>
        <w:rPr>
          <w:rFonts w:ascii="Arial" w:hAnsi="Arial" w:cs="Arial"/>
          <w:color w:val="000000"/>
          <w:sz w:val="20"/>
          <w:szCs w:val="20"/>
        </w:rPr>
      </w:pPr>
    </w:p>
    <w:p w:rsidR="002126A1" w:rsidRPr="00C640B4" w:rsidRDefault="00C640B4" w:rsidP="00C640B4">
      <w:pPr>
        <w:rPr>
          <w:rFonts w:ascii="Arial" w:hAnsi="Arial" w:cs="Arial"/>
          <w:b/>
          <w:sz w:val="26"/>
          <w:szCs w:val="26"/>
        </w:rPr>
      </w:pPr>
      <w:r w:rsidRPr="00C640B4">
        <w:rPr>
          <w:rFonts w:ascii="Arial" w:hAnsi="Arial" w:cs="Arial"/>
          <w:b/>
          <w:sz w:val="26"/>
          <w:szCs w:val="26"/>
        </w:rPr>
        <w:t>Сантильяна-дель-Мар</w:t>
      </w:r>
    </w:p>
    <w:p w:rsidR="00C640B4" w:rsidRPr="00C640B4" w:rsidRDefault="00C640B4" w:rsidP="00C640B4">
      <w:pPr>
        <w:spacing w:before="135" w:after="135" w:line="240" w:lineRule="atLeast"/>
        <w:jc w:val="both"/>
        <w:rPr>
          <w:rFonts w:ascii="Arial" w:hAnsi="Arial" w:cs="Arial"/>
          <w:color w:val="000000"/>
          <w:sz w:val="20"/>
          <w:szCs w:val="20"/>
        </w:rPr>
      </w:pPr>
      <w:r w:rsidRPr="00C640B4">
        <w:rPr>
          <w:rFonts w:ascii="Arial" w:hAnsi="Arial" w:cs="Arial"/>
          <w:color w:val="000000"/>
          <w:sz w:val="20"/>
          <w:szCs w:val="20"/>
        </w:rPr>
        <w:t xml:space="preserve">Город Сантильяна-дель-Мар находится в 24 километрах от Сантандера. </w:t>
      </w:r>
    </w:p>
    <w:p w:rsidR="00C640B4" w:rsidRPr="00C640B4" w:rsidRDefault="00C640B4" w:rsidP="00C640B4">
      <w:pPr>
        <w:spacing w:before="135" w:after="135" w:line="240" w:lineRule="atLeast"/>
        <w:jc w:val="both"/>
        <w:rPr>
          <w:rFonts w:ascii="Arial" w:hAnsi="Arial" w:cs="Arial"/>
          <w:color w:val="000000"/>
          <w:sz w:val="20"/>
          <w:szCs w:val="20"/>
        </w:rPr>
      </w:pPr>
      <w:r w:rsidRPr="00C640B4">
        <w:rPr>
          <w:rFonts w:ascii="Arial" w:hAnsi="Arial" w:cs="Arial"/>
          <w:color w:val="000000"/>
          <w:sz w:val="20"/>
          <w:szCs w:val="20"/>
        </w:rPr>
        <w:t xml:space="preserve">Территория города была заселена тысячи лет назад, о чём говорят следы первых обитателей в </w:t>
      </w:r>
      <w:r w:rsidRPr="00163E39">
        <w:rPr>
          <w:rFonts w:ascii="Arial" w:hAnsi="Arial" w:cs="Arial"/>
          <w:b/>
          <w:color w:val="000000"/>
          <w:sz w:val="20"/>
          <w:szCs w:val="20"/>
        </w:rPr>
        <w:t>пещере Альтамира (cuevas de Altamira)</w:t>
      </w:r>
      <w:r w:rsidRPr="00C640B4">
        <w:rPr>
          <w:rFonts w:ascii="Arial" w:hAnsi="Arial" w:cs="Arial"/>
          <w:color w:val="000000"/>
          <w:sz w:val="20"/>
          <w:szCs w:val="20"/>
        </w:rPr>
        <w:t>, что в двух километрах от города. Эта пещера была открыта Марселино Санс де Саутуола в 1879. На её стенах прекрасно сохранилась наскальная живопись. Это разноцветные изображения разных животных: бизонов, лосей, лошадей, коз, оленей и человеческих фигур. По оценкам ученых, этой живописи 14 тысяч лет. Пещера Альтамира включена в список всемирного культурного наследия ЮНЕСКО.</w:t>
      </w:r>
    </w:p>
    <w:p w:rsidR="00C640B4" w:rsidRPr="00C640B4" w:rsidRDefault="00C640B4" w:rsidP="00C640B4">
      <w:pPr>
        <w:spacing w:before="135" w:after="135" w:line="240" w:lineRule="atLeast"/>
        <w:jc w:val="both"/>
        <w:rPr>
          <w:rFonts w:ascii="Arial" w:hAnsi="Arial" w:cs="Arial"/>
          <w:color w:val="000000"/>
          <w:sz w:val="20"/>
          <w:szCs w:val="20"/>
        </w:rPr>
      </w:pPr>
      <w:r w:rsidRPr="00C640B4">
        <w:rPr>
          <w:rFonts w:ascii="Arial" w:hAnsi="Arial" w:cs="Arial"/>
          <w:color w:val="000000"/>
          <w:sz w:val="20"/>
          <w:szCs w:val="20"/>
        </w:rPr>
        <w:t>В первую очередь</w:t>
      </w:r>
      <w:r w:rsidR="00E32158">
        <w:rPr>
          <w:rFonts w:ascii="Arial" w:hAnsi="Arial" w:cs="Arial"/>
          <w:color w:val="000000"/>
          <w:sz w:val="20"/>
          <w:szCs w:val="20"/>
        </w:rPr>
        <w:t>,</w:t>
      </w:r>
      <w:r w:rsidRPr="00C640B4">
        <w:rPr>
          <w:rFonts w:ascii="Arial" w:hAnsi="Arial" w:cs="Arial"/>
          <w:color w:val="000000"/>
          <w:sz w:val="20"/>
          <w:szCs w:val="20"/>
        </w:rPr>
        <w:t xml:space="preserve"> Сантильяна-дель-Мар известна своей средневековой архитектурой. Особенно стоит отметить </w:t>
      </w:r>
      <w:r w:rsidRPr="00163E39">
        <w:rPr>
          <w:rFonts w:ascii="Arial" w:hAnsi="Arial" w:cs="Arial"/>
          <w:b/>
          <w:color w:val="000000"/>
          <w:sz w:val="20"/>
          <w:szCs w:val="20"/>
        </w:rPr>
        <w:t>церковь святого Юлиана</w:t>
      </w:r>
      <w:r w:rsidRPr="00C640B4">
        <w:rPr>
          <w:rFonts w:ascii="Arial" w:hAnsi="Arial" w:cs="Arial"/>
          <w:color w:val="000000"/>
          <w:sz w:val="20"/>
          <w:szCs w:val="20"/>
        </w:rPr>
        <w:t xml:space="preserve">, построенную в 14-17 веках. Это трехнефная церковь с тремя апсидами. Церковь украшает богатый скульптурный орнамент: это изображения символических животных и растений. В интерьере храма выделяется могила святого Юлиана и </w:t>
      </w:r>
      <w:r w:rsidR="00D04DC5" w:rsidRPr="00C640B4">
        <w:rPr>
          <w:rFonts w:ascii="Arial" w:hAnsi="Arial" w:cs="Arial"/>
          <w:color w:val="000000"/>
          <w:sz w:val="20"/>
          <w:szCs w:val="20"/>
        </w:rPr>
        <w:fldChar w:fldCharType="begin"/>
      </w:r>
      <w:r w:rsidRPr="00C640B4">
        <w:rPr>
          <w:rFonts w:ascii="Arial" w:hAnsi="Arial" w:cs="Arial"/>
          <w:color w:val="000000"/>
          <w:sz w:val="20"/>
          <w:szCs w:val="20"/>
        </w:rPr>
        <w:instrText xml:space="preserve"> HYPERLINK "http://www.cult-turist.ru/glossary/definit/altar/?q=583&amp;n=11" \t "_blank" </w:instrText>
      </w:r>
      <w:r w:rsidR="00D04DC5" w:rsidRPr="00C640B4">
        <w:rPr>
          <w:rFonts w:ascii="Arial" w:hAnsi="Arial" w:cs="Arial"/>
          <w:color w:val="000000"/>
          <w:sz w:val="20"/>
          <w:szCs w:val="20"/>
        </w:rPr>
        <w:fldChar w:fldCharType="separate"/>
      </w:r>
      <w:r w:rsidRPr="00C640B4">
        <w:rPr>
          <w:rFonts w:ascii="Arial" w:hAnsi="Arial" w:cs="Arial"/>
          <w:color w:val="000000"/>
          <w:sz w:val="20"/>
          <w:szCs w:val="20"/>
        </w:rPr>
        <w:t>алтарь</w:t>
      </w:r>
      <w:r w:rsidR="00D04DC5" w:rsidRPr="00C640B4">
        <w:rPr>
          <w:rFonts w:ascii="Arial" w:hAnsi="Arial" w:cs="Arial"/>
          <w:color w:val="000000"/>
          <w:sz w:val="20"/>
          <w:szCs w:val="20"/>
        </w:rPr>
        <w:fldChar w:fldCharType="end"/>
      </w:r>
      <w:r w:rsidRPr="00C640B4">
        <w:rPr>
          <w:rFonts w:ascii="Arial" w:hAnsi="Arial" w:cs="Arial"/>
          <w:color w:val="000000"/>
          <w:sz w:val="20"/>
          <w:szCs w:val="20"/>
        </w:rPr>
        <w:t>, выполненный латиноамериканским мастером.</w:t>
      </w:r>
    </w:p>
    <w:p w:rsidR="00C640B4" w:rsidRPr="00C640B4" w:rsidRDefault="00C640B4" w:rsidP="00C640B4">
      <w:pPr>
        <w:spacing w:before="135" w:after="135" w:line="240" w:lineRule="atLeast"/>
        <w:jc w:val="both"/>
        <w:rPr>
          <w:rFonts w:ascii="Arial" w:hAnsi="Arial" w:cs="Arial"/>
          <w:color w:val="000000"/>
          <w:sz w:val="20"/>
          <w:szCs w:val="20"/>
        </w:rPr>
      </w:pPr>
      <w:r w:rsidRPr="00C640B4">
        <w:rPr>
          <w:rFonts w:ascii="Arial" w:hAnsi="Arial" w:cs="Arial"/>
          <w:color w:val="000000"/>
          <w:sz w:val="20"/>
          <w:szCs w:val="20"/>
        </w:rPr>
        <w:t xml:space="preserve">Среди других церквей стоит упомянуть </w:t>
      </w:r>
      <w:r w:rsidRPr="00163E39">
        <w:rPr>
          <w:rFonts w:ascii="Arial" w:hAnsi="Arial" w:cs="Arial"/>
          <w:b/>
          <w:color w:val="000000"/>
          <w:sz w:val="20"/>
          <w:szCs w:val="20"/>
        </w:rPr>
        <w:t>церковь святой Клариссы</w:t>
      </w:r>
      <w:r w:rsidRPr="00C640B4">
        <w:rPr>
          <w:rFonts w:ascii="Arial" w:hAnsi="Arial" w:cs="Arial"/>
          <w:color w:val="000000"/>
          <w:sz w:val="20"/>
          <w:szCs w:val="20"/>
        </w:rPr>
        <w:t xml:space="preserve"> и </w:t>
      </w:r>
      <w:r w:rsidRPr="00163E39">
        <w:rPr>
          <w:rFonts w:ascii="Arial" w:hAnsi="Arial" w:cs="Arial"/>
          <w:b/>
          <w:color w:val="000000"/>
          <w:sz w:val="20"/>
          <w:szCs w:val="20"/>
        </w:rPr>
        <w:t>церковь святого Доминика</w:t>
      </w:r>
      <w:r w:rsidRPr="00C640B4">
        <w:rPr>
          <w:rFonts w:ascii="Arial" w:hAnsi="Arial" w:cs="Arial"/>
          <w:color w:val="000000"/>
          <w:sz w:val="20"/>
          <w:szCs w:val="20"/>
        </w:rPr>
        <w:t>.</w:t>
      </w:r>
    </w:p>
    <w:p w:rsidR="00C640B4" w:rsidRPr="00C640B4" w:rsidRDefault="00C640B4" w:rsidP="00C640B4">
      <w:pPr>
        <w:spacing w:before="135" w:after="135" w:line="240" w:lineRule="atLeast"/>
        <w:jc w:val="both"/>
        <w:rPr>
          <w:rFonts w:ascii="Arial" w:hAnsi="Arial" w:cs="Arial"/>
          <w:color w:val="000000"/>
          <w:sz w:val="20"/>
          <w:szCs w:val="20"/>
        </w:rPr>
      </w:pPr>
      <w:r w:rsidRPr="00C640B4">
        <w:rPr>
          <w:rFonts w:ascii="Arial" w:hAnsi="Arial" w:cs="Arial"/>
          <w:color w:val="000000"/>
          <w:sz w:val="20"/>
          <w:szCs w:val="20"/>
        </w:rPr>
        <w:t>В Сантильяна-дель-Мар есть и светские средневековые постройки: дворцы (дворец Веларде, дворец Передо-Баррера), башни (башня дона Борья) и особняки (дом Инфанты Паз).</w:t>
      </w:r>
    </w:p>
    <w:p w:rsidR="00C640B4" w:rsidRPr="00C640B4" w:rsidRDefault="00C640B4" w:rsidP="00C640B4">
      <w:pPr>
        <w:spacing w:before="135" w:after="135" w:line="240" w:lineRule="atLeast"/>
        <w:jc w:val="both"/>
        <w:rPr>
          <w:rFonts w:ascii="Arial" w:hAnsi="Arial" w:cs="Arial"/>
          <w:color w:val="000000"/>
          <w:sz w:val="20"/>
          <w:szCs w:val="20"/>
        </w:rPr>
      </w:pPr>
      <w:r w:rsidRPr="00C640B4">
        <w:rPr>
          <w:rFonts w:ascii="Arial" w:hAnsi="Arial" w:cs="Arial"/>
          <w:color w:val="000000"/>
          <w:sz w:val="20"/>
          <w:szCs w:val="20"/>
        </w:rPr>
        <w:t>В городе находится множество музеев: музей Инквизиции, музея Пещеры Альтамира, музей Епархии.</w:t>
      </w:r>
    </w:p>
    <w:p w:rsidR="00C640B4" w:rsidRPr="00C640B4" w:rsidRDefault="00C640B4" w:rsidP="00C640B4">
      <w:pPr>
        <w:spacing w:before="135" w:after="135" w:line="240" w:lineRule="atLeast"/>
        <w:jc w:val="both"/>
        <w:rPr>
          <w:rFonts w:ascii="Arial" w:hAnsi="Arial" w:cs="Arial"/>
          <w:color w:val="000000"/>
          <w:sz w:val="20"/>
          <w:szCs w:val="20"/>
        </w:rPr>
      </w:pPr>
      <w:r w:rsidRPr="00C640B4">
        <w:rPr>
          <w:rFonts w:ascii="Arial" w:hAnsi="Arial" w:cs="Arial"/>
          <w:color w:val="000000"/>
          <w:sz w:val="20"/>
          <w:szCs w:val="20"/>
        </w:rPr>
        <w:t>В Сантильяна-дель-Мар находится несколько необычный зоопарк: там все животные живут не в отдельных клетках, как это принято, а в общих вольерах. При зоопарке находится и ботанический сад.</w:t>
      </w:r>
    </w:p>
    <w:p w:rsidR="00C640B4" w:rsidRDefault="00C640B4" w:rsidP="00472140">
      <w:pPr>
        <w:spacing w:before="135" w:after="135" w:line="240" w:lineRule="atLeast"/>
        <w:jc w:val="both"/>
        <w:rPr>
          <w:rFonts w:ascii="Arial" w:hAnsi="Arial" w:cs="Arial"/>
          <w:color w:val="000000"/>
          <w:sz w:val="20"/>
          <w:szCs w:val="20"/>
        </w:rPr>
      </w:pPr>
    </w:p>
    <w:p w:rsidR="00C77E71" w:rsidRPr="00C77E71" w:rsidRDefault="00C77E71" w:rsidP="00C77E71">
      <w:pPr>
        <w:rPr>
          <w:rFonts w:ascii="Arial" w:hAnsi="Arial" w:cs="Arial"/>
          <w:b/>
          <w:sz w:val="26"/>
          <w:szCs w:val="26"/>
        </w:rPr>
      </w:pPr>
      <w:r w:rsidRPr="00C77E71">
        <w:rPr>
          <w:rFonts w:ascii="Arial" w:hAnsi="Arial" w:cs="Arial"/>
          <w:b/>
          <w:sz w:val="26"/>
          <w:szCs w:val="26"/>
        </w:rPr>
        <w:t>Астуриас</w:t>
      </w:r>
    </w:p>
    <w:p w:rsidR="00C77E71" w:rsidRPr="00C77E71" w:rsidRDefault="00C77E71" w:rsidP="00C77E71">
      <w:pPr>
        <w:spacing w:before="135" w:after="135" w:line="240" w:lineRule="atLeast"/>
        <w:jc w:val="both"/>
        <w:rPr>
          <w:rFonts w:ascii="Arial" w:hAnsi="Arial" w:cs="Arial"/>
          <w:color w:val="000000"/>
          <w:sz w:val="20"/>
          <w:szCs w:val="20"/>
        </w:rPr>
      </w:pPr>
      <w:r w:rsidRPr="00C77E71">
        <w:rPr>
          <w:rFonts w:ascii="Arial" w:hAnsi="Arial" w:cs="Arial"/>
          <w:color w:val="000000"/>
          <w:sz w:val="20"/>
          <w:szCs w:val="20"/>
        </w:rPr>
        <w:t>Главными достопримечательностями региона считаются сохранившиеся в его городах архитектурные п</w:t>
      </w:r>
      <w:r>
        <w:rPr>
          <w:rFonts w:ascii="Arial" w:hAnsi="Arial" w:cs="Arial"/>
          <w:color w:val="000000"/>
          <w:sz w:val="20"/>
          <w:szCs w:val="20"/>
        </w:rPr>
        <w:t xml:space="preserve">амятники дороманской эпохи (ІІ-Х вв. н.э.). В Овьедо это </w:t>
      </w:r>
      <w:r w:rsidRPr="00163E39">
        <w:rPr>
          <w:rFonts w:ascii="Arial" w:hAnsi="Arial" w:cs="Arial"/>
          <w:b/>
          <w:color w:val="000000"/>
          <w:sz w:val="20"/>
          <w:szCs w:val="20"/>
        </w:rPr>
        <w:t>дороманская церковь Santa Mar</w:t>
      </w:r>
      <w:proofErr w:type="spellStart"/>
      <w:r w:rsidRPr="00163E39">
        <w:rPr>
          <w:rFonts w:ascii="Arial" w:hAnsi="Arial" w:cs="Arial"/>
          <w:b/>
          <w:color w:val="000000"/>
          <w:sz w:val="20"/>
          <w:szCs w:val="20"/>
          <w:lang w:val="en-US"/>
        </w:rPr>
        <w:t>i</w:t>
      </w:r>
      <w:proofErr w:type="spellEnd"/>
      <w:r w:rsidRPr="00163E39">
        <w:rPr>
          <w:rFonts w:ascii="Arial" w:hAnsi="Arial" w:cs="Arial"/>
          <w:b/>
          <w:color w:val="000000"/>
          <w:sz w:val="20"/>
          <w:szCs w:val="20"/>
        </w:rPr>
        <w:t>a del Naranco</w:t>
      </w:r>
      <w:r w:rsidRPr="00C77E71">
        <w:rPr>
          <w:rFonts w:ascii="Arial" w:hAnsi="Arial" w:cs="Arial"/>
          <w:color w:val="000000"/>
          <w:sz w:val="20"/>
          <w:szCs w:val="20"/>
        </w:rPr>
        <w:t xml:space="preserve"> и </w:t>
      </w:r>
      <w:r w:rsidRPr="00163E39">
        <w:rPr>
          <w:rFonts w:ascii="Arial" w:hAnsi="Arial" w:cs="Arial"/>
          <w:b/>
          <w:color w:val="000000"/>
          <w:sz w:val="20"/>
          <w:szCs w:val="20"/>
        </w:rPr>
        <w:t>дворец San Miguel de Lillo</w:t>
      </w:r>
      <w:r w:rsidRPr="00C77E71">
        <w:rPr>
          <w:rFonts w:ascii="Arial" w:hAnsi="Arial" w:cs="Arial"/>
          <w:color w:val="000000"/>
          <w:sz w:val="20"/>
          <w:szCs w:val="20"/>
        </w:rPr>
        <w:t>, построенный в 842 году н.э.</w:t>
      </w:r>
      <w:r w:rsidRPr="00C77E71">
        <w:rPr>
          <w:rFonts w:ascii="Arial" w:hAnsi="Arial" w:cs="Arial"/>
          <w:color w:val="000000"/>
          <w:sz w:val="20"/>
          <w:szCs w:val="20"/>
        </w:rPr>
        <w:br/>
        <w:t>В его историческом центре, «старом городе», сохранилась также ранняя капелла, датированная IX веком, которая одновременно выполняет и роль музея – в ней хранятся ценные исторические реликвии.</w:t>
      </w:r>
    </w:p>
    <w:p w:rsidR="00C77E71" w:rsidRPr="00C77E71" w:rsidRDefault="00C77E71" w:rsidP="00C77E71">
      <w:pPr>
        <w:spacing w:before="135" w:after="135" w:line="240" w:lineRule="atLeast"/>
        <w:jc w:val="both"/>
        <w:rPr>
          <w:rFonts w:ascii="Arial" w:hAnsi="Arial" w:cs="Arial"/>
          <w:color w:val="000000"/>
          <w:sz w:val="20"/>
          <w:szCs w:val="20"/>
        </w:rPr>
      </w:pPr>
      <w:r w:rsidRPr="00C77E71">
        <w:rPr>
          <w:rFonts w:ascii="Arial" w:hAnsi="Arial" w:cs="Arial"/>
          <w:color w:val="000000"/>
          <w:sz w:val="20"/>
          <w:szCs w:val="20"/>
        </w:rPr>
        <w:t xml:space="preserve">Искусство романской и готической эпох в Астурии представлено рядом сооружений: церквями </w:t>
      </w:r>
      <w:r w:rsidRPr="00163E39">
        <w:rPr>
          <w:rFonts w:ascii="Arial" w:hAnsi="Arial" w:cs="Arial"/>
          <w:b/>
          <w:color w:val="000000"/>
          <w:sz w:val="20"/>
          <w:szCs w:val="20"/>
        </w:rPr>
        <w:t>San Esteban de Aramil</w:t>
      </w:r>
      <w:r w:rsidRPr="00C77E71">
        <w:rPr>
          <w:rFonts w:ascii="Arial" w:hAnsi="Arial" w:cs="Arial"/>
          <w:color w:val="000000"/>
          <w:sz w:val="20"/>
          <w:szCs w:val="20"/>
        </w:rPr>
        <w:t xml:space="preserve"> в Сьеро; </w:t>
      </w:r>
      <w:r w:rsidRPr="00163E39">
        <w:rPr>
          <w:rFonts w:ascii="Arial" w:hAnsi="Arial" w:cs="Arial"/>
          <w:b/>
          <w:color w:val="000000"/>
          <w:sz w:val="20"/>
          <w:szCs w:val="20"/>
        </w:rPr>
        <w:t>Сан Хуан де Аманди</w:t>
      </w:r>
      <w:r w:rsidRPr="00C77E71">
        <w:rPr>
          <w:rFonts w:ascii="Arial" w:hAnsi="Arial" w:cs="Arial"/>
          <w:color w:val="000000"/>
          <w:sz w:val="20"/>
          <w:szCs w:val="20"/>
        </w:rPr>
        <w:t xml:space="preserve"> в Вильявисьоса (романский стиль), а также </w:t>
      </w:r>
      <w:r w:rsidRPr="00163E39">
        <w:rPr>
          <w:rFonts w:ascii="Arial" w:hAnsi="Arial" w:cs="Arial"/>
          <w:b/>
          <w:color w:val="000000"/>
          <w:sz w:val="20"/>
          <w:szCs w:val="20"/>
        </w:rPr>
        <w:t>Собором de San Salvador</w:t>
      </w:r>
      <w:r w:rsidRPr="00C77E71">
        <w:rPr>
          <w:rFonts w:ascii="Arial" w:hAnsi="Arial" w:cs="Arial"/>
          <w:color w:val="000000"/>
          <w:sz w:val="20"/>
          <w:szCs w:val="20"/>
        </w:rPr>
        <w:t xml:space="preserve"> в Овьедо (готика).</w:t>
      </w:r>
    </w:p>
    <w:p w:rsidR="00C77E71" w:rsidRPr="00C77E71" w:rsidRDefault="00C77E71" w:rsidP="00C77E71">
      <w:pPr>
        <w:spacing w:before="135" w:after="135" w:line="240" w:lineRule="atLeast"/>
        <w:jc w:val="both"/>
        <w:rPr>
          <w:rFonts w:ascii="Arial" w:hAnsi="Arial" w:cs="Arial"/>
          <w:color w:val="000000"/>
          <w:sz w:val="20"/>
          <w:szCs w:val="20"/>
        </w:rPr>
      </w:pPr>
      <w:r w:rsidRPr="00C77E71">
        <w:rPr>
          <w:rFonts w:ascii="Arial" w:hAnsi="Arial" w:cs="Arial"/>
          <w:color w:val="000000"/>
          <w:sz w:val="20"/>
          <w:szCs w:val="20"/>
        </w:rPr>
        <w:t xml:space="preserve">Гораздо лучше сохранились на территории области памятники эпохи барокко. В одном из них, </w:t>
      </w:r>
      <w:r w:rsidRPr="00163E39">
        <w:rPr>
          <w:rFonts w:ascii="Arial" w:hAnsi="Arial" w:cs="Arial"/>
          <w:b/>
          <w:color w:val="000000"/>
          <w:sz w:val="20"/>
          <w:szCs w:val="20"/>
        </w:rPr>
        <w:t>Дворце Веларде</w:t>
      </w:r>
      <w:r w:rsidRPr="00C77E71">
        <w:rPr>
          <w:rFonts w:ascii="Arial" w:hAnsi="Arial" w:cs="Arial"/>
          <w:color w:val="000000"/>
          <w:sz w:val="20"/>
          <w:szCs w:val="20"/>
        </w:rPr>
        <w:t xml:space="preserve"> (Овьедо), располагается Музей Изящных Искусств Астурии. В нем, среди прочих экспонатов, представлены полотна фламандской школы живописи </w:t>
      </w:r>
      <w:proofErr w:type="gramStart"/>
      <w:r w:rsidRPr="00C77E71">
        <w:rPr>
          <w:rFonts w:ascii="Arial" w:hAnsi="Arial" w:cs="Arial"/>
          <w:color w:val="000000"/>
          <w:sz w:val="20"/>
          <w:szCs w:val="20"/>
        </w:rPr>
        <w:t>Х</w:t>
      </w:r>
      <w:proofErr w:type="gramEnd"/>
      <w:r w:rsidRPr="00C77E71">
        <w:rPr>
          <w:rFonts w:ascii="Arial" w:hAnsi="Arial" w:cs="Arial"/>
          <w:color w:val="000000"/>
          <w:sz w:val="20"/>
          <w:szCs w:val="20"/>
        </w:rPr>
        <w:t>VI века.</w:t>
      </w:r>
    </w:p>
    <w:p w:rsidR="00C77E71" w:rsidRPr="00C77E71" w:rsidRDefault="00C77E71" w:rsidP="00C77E71">
      <w:pPr>
        <w:spacing w:before="135" w:after="135" w:line="240" w:lineRule="atLeast"/>
        <w:jc w:val="both"/>
        <w:rPr>
          <w:rFonts w:ascii="Arial" w:hAnsi="Arial" w:cs="Arial"/>
          <w:color w:val="000000"/>
          <w:sz w:val="20"/>
          <w:szCs w:val="20"/>
        </w:rPr>
      </w:pPr>
      <w:r w:rsidRPr="00C77E71">
        <w:rPr>
          <w:rFonts w:ascii="Arial" w:hAnsi="Arial" w:cs="Arial"/>
          <w:color w:val="000000"/>
          <w:sz w:val="20"/>
          <w:szCs w:val="20"/>
        </w:rPr>
        <w:t>Многие из памятников архитектуры Астурии занесены в каталог ЮНЕСКО «Всемирное наследие человечества».</w:t>
      </w:r>
    </w:p>
    <w:p w:rsidR="00C77E71" w:rsidRPr="00C77E71" w:rsidRDefault="00C77E71" w:rsidP="00C77E71">
      <w:pPr>
        <w:spacing w:before="135" w:after="135" w:line="240" w:lineRule="atLeast"/>
        <w:jc w:val="both"/>
        <w:rPr>
          <w:rFonts w:ascii="Arial" w:hAnsi="Arial" w:cs="Arial"/>
          <w:color w:val="000000"/>
          <w:sz w:val="20"/>
          <w:szCs w:val="20"/>
        </w:rPr>
      </w:pPr>
      <w:r w:rsidRPr="00C77E71">
        <w:rPr>
          <w:rFonts w:ascii="Arial" w:hAnsi="Arial" w:cs="Arial"/>
          <w:color w:val="000000"/>
          <w:sz w:val="20"/>
          <w:szCs w:val="20"/>
        </w:rPr>
        <w:lastRenderedPageBreak/>
        <w:t xml:space="preserve">Археологический музей также находится в столице Астурии, в стенах старинного </w:t>
      </w:r>
      <w:r w:rsidRPr="00163E39">
        <w:rPr>
          <w:rFonts w:ascii="Arial" w:hAnsi="Arial" w:cs="Arial"/>
          <w:b/>
          <w:color w:val="000000"/>
          <w:sz w:val="20"/>
          <w:szCs w:val="20"/>
        </w:rPr>
        <w:t>монастыря</w:t>
      </w:r>
      <w:r w:rsidRPr="00C77E71">
        <w:rPr>
          <w:rFonts w:ascii="Arial" w:hAnsi="Arial" w:cs="Arial"/>
          <w:color w:val="000000"/>
          <w:sz w:val="20"/>
          <w:szCs w:val="20"/>
        </w:rPr>
        <w:t xml:space="preserve"> </w:t>
      </w:r>
      <w:r w:rsidRPr="00163E39">
        <w:rPr>
          <w:rFonts w:ascii="Arial" w:hAnsi="Arial" w:cs="Arial"/>
          <w:b/>
          <w:color w:val="000000"/>
          <w:sz w:val="20"/>
          <w:szCs w:val="20"/>
        </w:rPr>
        <w:t>San Vicente</w:t>
      </w:r>
      <w:r w:rsidRPr="00C77E71">
        <w:rPr>
          <w:rFonts w:ascii="Arial" w:hAnsi="Arial" w:cs="Arial"/>
          <w:color w:val="000000"/>
          <w:sz w:val="20"/>
          <w:szCs w:val="20"/>
        </w:rPr>
        <w:t>. Экспонаты, выставленные здесь, относятся к доисторической и римской эпохе.</w:t>
      </w:r>
    </w:p>
    <w:p w:rsidR="00C77E71" w:rsidRPr="00C77E71" w:rsidRDefault="00C77E71" w:rsidP="00C77E71">
      <w:pPr>
        <w:spacing w:before="135" w:after="135" w:line="240" w:lineRule="atLeast"/>
        <w:jc w:val="both"/>
        <w:rPr>
          <w:rFonts w:ascii="Arial" w:hAnsi="Arial" w:cs="Arial"/>
          <w:color w:val="000000"/>
          <w:sz w:val="20"/>
          <w:szCs w:val="20"/>
        </w:rPr>
      </w:pPr>
      <w:r w:rsidRPr="00C77E71">
        <w:rPr>
          <w:rFonts w:ascii="Arial" w:hAnsi="Arial" w:cs="Arial"/>
          <w:color w:val="000000"/>
          <w:sz w:val="20"/>
          <w:szCs w:val="20"/>
        </w:rPr>
        <w:t>Крупнейший город Астурии, Хихон, упоминавшийся под именем Gigia еще в раннесредневековых текстах – центр пляжного туризма, здесь проводятся спортивные состязания и различные культурные мероприятия. В нем также можно посетить интересные музеи, в частности, Музей современного искусства Бархола, Музей волынки, Железнодорожный музей и др.</w:t>
      </w:r>
    </w:p>
    <w:p w:rsidR="00C77E71" w:rsidRPr="005E53E7" w:rsidRDefault="00C77E71" w:rsidP="00472140">
      <w:pPr>
        <w:spacing w:before="135" w:after="135" w:line="240" w:lineRule="atLeast"/>
        <w:jc w:val="both"/>
        <w:rPr>
          <w:rFonts w:ascii="Arial" w:hAnsi="Arial" w:cs="Arial"/>
          <w:color w:val="000000"/>
          <w:sz w:val="20"/>
          <w:szCs w:val="20"/>
        </w:rPr>
      </w:pPr>
    </w:p>
    <w:p w:rsidR="005E53E7" w:rsidRPr="005E53E7" w:rsidRDefault="005E53E7" w:rsidP="005E53E7">
      <w:pPr>
        <w:rPr>
          <w:rFonts w:ascii="Arial" w:hAnsi="Arial" w:cs="Arial"/>
          <w:b/>
          <w:sz w:val="26"/>
          <w:szCs w:val="26"/>
        </w:rPr>
      </w:pPr>
      <w:r w:rsidRPr="005E53E7">
        <w:rPr>
          <w:rFonts w:ascii="Arial" w:hAnsi="Arial" w:cs="Arial"/>
          <w:b/>
          <w:sz w:val="26"/>
          <w:szCs w:val="26"/>
        </w:rPr>
        <w:t>Ла-Корунья</w:t>
      </w:r>
    </w:p>
    <w:p w:rsidR="005E53E7" w:rsidRPr="005E53E7" w:rsidRDefault="005E53E7" w:rsidP="005E53E7">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 xml:space="preserve">Небольшой городок Ла-Корунья, расположившийся на мысе побережья Атлантического океана в Галисии, богат достопримечательностями. Символ города - </w:t>
      </w:r>
      <w:r w:rsidRPr="005E53E7">
        <w:rPr>
          <w:rFonts w:ascii="Arial" w:hAnsi="Arial" w:cs="Arial"/>
          <w:b/>
          <w:color w:val="000000"/>
          <w:sz w:val="20"/>
          <w:szCs w:val="20"/>
        </w:rPr>
        <w:t>башня Геркулеса</w:t>
      </w:r>
      <w:r w:rsidRPr="005E53E7">
        <w:rPr>
          <w:rFonts w:ascii="Arial" w:hAnsi="Arial" w:cs="Arial"/>
          <w:color w:val="000000"/>
          <w:sz w:val="20"/>
          <w:szCs w:val="20"/>
        </w:rPr>
        <w:t xml:space="preserve">, расположенная у входа в бухту Ла-Коруньи, </w:t>
      </w:r>
      <w:r>
        <w:rPr>
          <w:rFonts w:ascii="Arial" w:hAnsi="Arial" w:cs="Arial"/>
          <w:color w:val="000000"/>
          <w:sz w:val="20"/>
          <w:szCs w:val="20"/>
        </w:rPr>
        <w:t xml:space="preserve">которая </w:t>
      </w:r>
      <w:r w:rsidRPr="005E53E7">
        <w:rPr>
          <w:rFonts w:ascii="Arial" w:hAnsi="Arial" w:cs="Arial"/>
          <w:color w:val="000000"/>
          <w:sz w:val="20"/>
          <w:szCs w:val="20"/>
        </w:rPr>
        <w:t>является самым древним римским маяком по-прежнему функционирующим. По этой причине она была включена в 2009 году в список всемирного наследия ЮНЕСКО.</w:t>
      </w:r>
    </w:p>
    <w:p w:rsidR="005E53E7" w:rsidRPr="005E53E7" w:rsidRDefault="005E53E7" w:rsidP="005E53E7">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Другие не менее важные достопримечательности Ла-Коруньи: романская церковь святого Иакова, коллегиальная церковь Богоматери, крепость святого Антония на острове (там сейчас располагается археологический музей), парк святой Маргариты, пушки на горе святого Петра, аквариум Ла-Коруньи, известный как "Дом рыбы", и другие.</w:t>
      </w:r>
    </w:p>
    <w:p w:rsidR="005E53E7" w:rsidRDefault="005E53E7" w:rsidP="00472140">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Башня Геркулеса расположена у входа в бухту Ла-Коруньи. Она служит маяком и береговым ориентиром, начиная с конца 1-го века.</w:t>
      </w:r>
    </w:p>
    <w:p w:rsidR="005E53E7" w:rsidRPr="005E53E7" w:rsidRDefault="005E53E7" w:rsidP="00472140">
      <w:pPr>
        <w:spacing w:before="135" w:after="135" w:line="240" w:lineRule="atLeast"/>
        <w:jc w:val="both"/>
        <w:rPr>
          <w:rFonts w:ascii="Arial" w:hAnsi="Arial" w:cs="Arial"/>
          <w:color w:val="000000"/>
          <w:sz w:val="20"/>
          <w:szCs w:val="20"/>
        </w:rPr>
      </w:pPr>
      <w:r w:rsidRPr="00163E39">
        <w:rPr>
          <w:rFonts w:ascii="Arial" w:hAnsi="Arial" w:cs="Arial"/>
          <w:b/>
          <w:color w:val="000000"/>
          <w:sz w:val="20"/>
          <w:szCs w:val="20"/>
        </w:rPr>
        <w:t>Крепость святого Антония</w:t>
      </w:r>
      <w:r w:rsidRPr="005E53E7">
        <w:rPr>
          <w:rFonts w:ascii="Arial" w:hAnsi="Arial" w:cs="Arial"/>
          <w:color w:val="000000"/>
          <w:sz w:val="20"/>
          <w:szCs w:val="20"/>
        </w:rPr>
        <w:t xml:space="preserve"> находится на маленьком острове посреди залива Ла-Коруньи. Она была построена в середине 18 века для защиты города в случае нападения с моря.</w:t>
      </w:r>
    </w:p>
    <w:p w:rsidR="005E53E7" w:rsidRPr="005E53E7" w:rsidRDefault="005E53E7" w:rsidP="005E53E7">
      <w:pPr>
        <w:spacing w:before="135" w:after="135" w:line="240" w:lineRule="atLeast"/>
        <w:jc w:val="both"/>
        <w:rPr>
          <w:rFonts w:ascii="Arial" w:hAnsi="Arial" w:cs="Arial"/>
          <w:color w:val="000000"/>
          <w:sz w:val="20"/>
          <w:szCs w:val="20"/>
        </w:rPr>
      </w:pPr>
      <w:r w:rsidRPr="005E53E7">
        <w:rPr>
          <w:rFonts w:ascii="Arial" w:hAnsi="Arial" w:cs="Arial"/>
          <w:b/>
          <w:color w:val="000000"/>
          <w:sz w:val="20"/>
          <w:szCs w:val="20"/>
        </w:rPr>
        <w:t>Аквариум Финистеррае</w:t>
      </w:r>
      <w:r w:rsidRPr="005E53E7">
        <w:rPr>
          <w:rFonts w:ascii="Arial" w:hAnsi="Arial" w:cs="Arial"/>
          <w:color w:val="000000"/>
          <w:sz w:val="20"/>
          <w:szCs w:val="20"/>
        </w:rPr>
        <w:t xml:space="preserve"> в Ла-Корунье известен как Дом Рыбы. Он находится на побережье Ла-Коруньи между Домом Человека и Башней Геркулеса. </w:t>
      </w:r>
    </w:p>
    <w:p w:rsidR="005E53E7" w:rsidRPr="005E53E7" w:rsidRDefault="005E53E7" w:rsidP="005E53E7">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Дом Рыбы - это интерактивный научный центр, посвященный изучению подводного мира и океанографии. Целью его создания является распространение знаний о море и пропаганда бережного к нему отношения. Он был открыт 5 июня 1999 мэром города Франсиско Васкесом по проекту Рамона Нуньес Сентелья, который и стал его первым директором.</w:t>
      </w:r>
    </w:p>
    <w:p w:rsidR="005E53E7" w:rsidRPr="005E53E7" w:rsidRDefault="005E53E7" w:rsidP="005E53E7">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В Доме Рыбы расположены аквариумы и бассейны, соединенные с Атлантическим океаном. Также он обладает биологической коллекцией, ботаническим садом.</w:t>
      </w:r>
    </w:p>
    <w:p w:rsidR="005E53E7" w:rsidRPr="005E53E7" w:rsidRDefault="005E53E7" w:rsidP="00472140">
      <w:pPr>
        <w:spacing w:before="135" w:after="135" w:line="240" w:lineRule="atLeast"/>
        <w:jc w:val="both"/>
        <w:rPr>
          <w:rFonts w:ascii="Arial" w:hAnsi="Arial" w:cs="Arial"/>
          <w:color w:val="000000"/>
          <w:sz w:val="20"/>
          <w:szCs w:val="20"/>
        </w:rPr>
      </w:pPr>
      <w:r w:rsidRPr="00163E39">
        <w:rPr>
          <w:rFonts w:ascii="Arial" w:hAnsi="Arial" w:cs="Arial"/>
          <w:b/>
          <w:color w:val="000000"/>
          <w:sz w:val="20"/>
          <w:szCs w:val="20"/>
        </w:rPr>
        <w:t>Музей «Дом человека»</w:t>
      </w:r>
      <w:r w:rsidRPr="005E53E7">
        <w:rPr>
          <w:rFonts w:ascii="Arial" w:hAnsi="Arial" w:cs="Arial"/>
          <w:color w:val="000000"/>
          <w:sz w:val="20"/>
          <w:szCs w:val="20"/>
        </w:rPr>
        <w:t xml:space="preserve"> находится на набережной Риасор (Paseo Marítimo de Riazor). Это первый музей, где экспозиция полностью посвящена человеку. Он был открыт 7 апреля 1995 мэром Франсиско Васкес. Концепция музея была разработана  Рамоном Нуньес Сентелья. Она сводится к привлечению внимания к человеку посредством инновационных и интерактивных методов, которые использует в своей работе музей. Можно сказать, что музей работает под девизом «Познай самого себя».</w:t>
      </w:r>
    </w:p>
    <w:p w:rsidR="005E53E7" w:rsidRPr="005E53E7" w:rsidRDefault="005E53E7" w:rsidP="00472140">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Экспозиция музея располагается на площади 1500 квадратных метров. Она состоит из 200 модулей, большей частью они интерактивные, т</w:t>
      </w:r>
      <w:r>
        <w:rPr>
          <w:rFonts w:ascii="Arial" w:hAnsi="Arial" w:cs="Arial"/>
          <w:color w:val="000000"/>
          <w:sz w:val="20"/>
          <w:szCs w:val="20"/>
        </w:rPr>
        <w:t>о есть для понимания содержания</w:t>
      </w:r>
      <w:r w:rsidRPr="005E53E7">
        <w:rPr>
          <w:rFonts w:ascii="Arial" w:hAnsi="Arial" w:cs="Arial"/>
          <w:color w:val="000000"/>
          <w:sz w:val="20"/>
          <w:szCs w:val="20"/>
        </w:rPr>
        <w:t xml:space="preserve"> необходимо привести в действие какой-то механизм. Посредством экспозиции раскрываются такие темы, как генетика, сердце, опорно-двигательная система, эмоции и другие.</w:t>
      </w:r>
    </w:p>
    <w:p w:rsidR="005E53E7" w:rsidRPr="005E53E7" w:rsidRDefault="005E53E7" w:rsidP="00472140">
      <w:pPr>
        <w:spacing w:before="135" w:after="135" w:line="240" w:lineRule="atLeast"/>
        <w:jc w:val="both"/>
        <w:rPr>
          <w:rFonts w:ascii="Arial" w:hAnsi="Arial" w:cs="Arial"/>
          <w:color w:val="000000"/>
          <w:sz w:val="20"/>
          <w:szCs w:val="20"/>
        </w:rPr>
      </w:pPr>
      <w:r w:rsidRPr="00163E39">
        <w:rPr>
          <w:rFonts w:ascii="Arial" w:hAnsi="Arial" w:cs="Arial"/>
          <w:b/>
          <w:color w:val="000000"/>
          <w:sz w:val="20"/>
          <w:szCs w:val="20"/>
        </w:rPr>
        <w:t>Крысиное поле</w:t>
      </w:r>
      <w:r w:rsidRPr="005E53E7">
        <w:rPr>
          <w:rFonts w:ascii="Arial" w:hAnsi="Arial" w:cs="Arial"/>
          <w:color w:val="000000"/>
          <w:sz w:val="20"/>
          <w:szCs w:val="20"/>
        </w:rPr>
        <w:t xml:space="preserve"> – это большое открытое пространство, которое находится рядом с башней Геркулеса в окрестностях квартала Маков (barrio de Adormideras).</w:t>
      </w:r>
    </w:p>
    <w:p w:rsidR="005E53E7" w:rsidRPr="005E53E7" w:rsidRDefault="005E53E7" w:rsidP="005E53E7">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Когда в 1936 году в Ла-Корунье было подавлено восстание, это место было использовано для расстрела сотен участников мятежа. Расстрелы продолжались вплоть до 1937 года.</w:t>
      </w:r>
    </w:p>
    <w:p w:rsidR="005E53E7" w:rsidRPr="005E53E7" w:rsidRDefault="005E53E7" w:rsidP="005E53E7">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В 2001 году здесь был открыт мемориал памяти жертв франкистской репрессии работы Исаака Диас Пардо. Он был выполнен в стиле мегалитов - доисторических сооружений из больших каменных блоков, соединенных без применения цемента или известкового раствора. На одном из памятников есть пятна красной краски, которые символизируют кровь погибших. На других камнях начертаны строки из поэм Федерико Гарсии Лорка и Уксио Карре Альварельоса.</w:t>
      </w:r>
    </w:p>
    <w:p w:rsidR="005E53E7" w:rsidRDefault="005E53E7" w:rsidP="00472140">
      <w:pPr>
        <w:spacing w:before="135" w:after="135" w:line="240" w:lineRule="atLeast"/>
        <w:jc w:val="both"/>
        <w:rPr>
          <w:rFonts w:ascii="Arial" w:hAnsi="Arial" w:cs="Arial"/>
          <w:color w:val="000000"/>
          <w:sz w:val="20"/>
          <w:szCs w:val="20"/>
        </w:rPr>
      </w:pPr>
      <w:r w:rsidRPr="005E53E7">
        <w:rPr>
          <w:rFonts w:ascii="Arial" w:hAnsi="Arial" w:cs="Arial"/>
          <w:color w:val="000000"/>
          <w:sz w:val="20"/>
          <w:szCs w:val="20"/>
        </w:rPr>
        <w:t>В 2003 году была открыта скульптурная композиция работы Маноло Пас «Менгиры для мира». Она включает в себя 12 менгиров с отверстием в центре (менгир – это простейший  мегалит или грубо обработанный камень, установленный человеком).</w:t>
      </w:r>
    </w:p>
    <w:p w:rsidR="00D219E0" w:rsidRPr="00D219E0" w:rsidRDefault="00D219E0" w:rsidP="00D219E0">
      <w:pPr>
        <w:rPr>
          <w:rFonts w:ascii="Arial" w:hAnsi="Arial" w:cs="Arial"/>
          <w:b/>
          <w:sz w:val="26"/>
          <w:szCs w:val="26"/>
        </w:rPr>
      </w:pPr>
      <w:r w:rsidRPr="00D219E0">
        <w:rPr>
          <w:rFonts w:ascii="Arial" w:hAnsi="Arial" w:cs="Arial"/>
          <w:b/>
          <w:sz w:val="26"/>
          <w:szCs w:val="26"/>
        </w:rPr>
        <w:lastRenderedPageBreak/>
        <w:t>Сантьяго-де-Компостела</w:t>
      </w:r>
    </w:p>
    <w:p w:rsidR="00D219E0" w:rsidRPr="00D219E0" w:rsidRDefault="00D219E0" w:rsidP="00D219E0">
      <w:pPr>
        <w:spacing w:before="135" w:after="135" w:line="240" w:lineRule="atLeast"/>
        <w:jc w:val="both"/>
        <w:rPr>
          <w:rFonts w:ascii="Arial" w:hAnsi="Arial" w:cs="Arial"/>
          <w:color w:val="000000"/>
          <w:sz w:val="20"/>
          <w:szCs w:val="20"/>
        </w:rPr>
      </w:pPr>
      <w:r w:rsidRPr="00D219E0">
        <w:rPr>
          <w:rFonts w:ascii="Arial" w:hAnsi="Arial" w:cs="Arial"/>
          <w:color w:val="000000"/>
          <w:sz w:val="20"/>
          <w:szCs w:val="20"/>
        </w:rPr>
        <w:t>Знаменитый у всех паломников город на северо-западе Испании Сантьяго-де-Компостела известен, прежде всего, благодаря святому Иакову, по имени которого и назван город.</w:t>
      </w:r>
    </w:p>
    <w:p w:rsidR="00D219E0" w:rsidRPr="00D219E0" w:rsidRDefault="00D219E0" w:rsidP="00D219E0">
      <w:pPr>
        <w:spacing w:before="135" w:after="135" w:line="240" w:lineRule="atLeast"/>
        <w:jc w:val="both"/>
        <w:rPr>
          <w:rFonts w:ascii="Arial" w:hAnsi="Arial" w:cs="Arial"/>
          <w:color w:val="000000"/>
          <w:sz w:val="20"/>
          <w:szCs w:val="20"/>
        </w:rPr>
      </w:pPr>
      <w:r w:rsidRPr="00D219E0">
        <w:rPr>
          <w:rFonts w:ascii="Arial" w:hAnsi="Arial" w:cs="Arial"/>
          <w:color w:val="000000"/>
          <w:sz w:val="20"/>
          <w:szCs w:val="20"/>
        </w:rPr>
        <w:t xml:space="preserve">Основной достопримечательностью города является конечный пункт паломнического пути святого Иакова </w:t>
      </w:r>
      <w:r>
        <w:rPr>
          <w:rFonts w:ascii="Arial" w:hAnsi="Arial" w:cs="Arial"/>
          <w:color w:val="000000"/>
          <w:sz w:val="20"/>
          <w:szCs w:val="20"/>
        </w:rPr>
        <w:t xml:space="preserve">- </w:t>
      </w:r>
      <w:r w:rsidRPr="00D219E0">
        <w:rPr>
          <w:rFonts w:ascii="Arial" w:hAnsi="Arial" w:cs="Arial"/>
          <w:b/>
          <w:color w:val="000000"/>
          <w:sz w:val="20"/>
          <w:szCs w:val="20"/>
        </w:rPr>
        <w:t>Кафедральный собор святого Иакова</w:t>
      </w:r>
      <w:r w:rsidRPr="00D219E0">
        <w:rPr>
          <w:rFonts w:ascii="Arial" w:hAnsi="Arial" w:cs="Arial"/>
          <w:color w:val="000000"/>
          <w:sz w:val="20"/>
          <w:szCs w:val="20"/>
        </w:rPr>
        <w:t xml:space="preserve"> в Сантьяго-де-Компостела. В соборе хранятся мощи святого, поэтому ежегодно его посещают сотни тысяч паломников и любознательных туристов со всего мира. Со стороны западного фасада собора находятся еще одна знаменитая достопримечательность Сантьяго-де-Компостела - </w:t>
      </w:r>
      <w:r w:rsidRPr="00D219E0">
        <w:rPr>
          <w:rFonts w:ascii="Arial" w:hAnsi="Arial" w:cs="Arial"/>
          <w:b/>
          <w:color w:val="000000"/>
          <w:sz w:val="20"/>
          <w:szCs w:val="20"/>
        </w:rPr>
        <w:t>Портик Славы</w:t>
      </w:r>
      <w:r w:rsidRPr="00D219E0">
        <w:rPr>
          <w:rFonts w:ascii="Arial" w:hAnsi="Arial" w:cs="Arial"/>
          <w:color w:val="000000"/>
          <w:sz w:val="20"/>
          <w:szCs w:val="20"/>
        </w:rPr>
        <w:t>.</w:t>
      </w:r>
    </w:p>
    <w:p w:rsidR="00D219E0" w:rsidRPr="00D219E0" w:rsidRDefault="00D219E0" w:rsidP="00D219E0">
      <w:pPr>
        <w:spacing w:before="135" w:after="135" w:line="240" w:lineRule="atLeast"/>
        <w:jc w:val="both"/>
        <w:rPr>
          <w:rFonts w:ascii="Arial" w:hAnsi="Arial" w:cs="Arial"/>
          <w:color w:val="000000"/>
          <w:sz w:val="20"/>
          <w:szCs w:val="20"/>
        </w:rPr>
      </w:pPr>
      <w:r w:rsidRPr="00D219E0">
        <w:rPr>
          <w:rFonts w:ascii="Arial" w:hAnsi="Arial" w:cs="Arial"/>
          <w:color w:val="000000"/>
          <w:sz w:val="20"/>
          <w:szCs w:val="20"/>
        </w:rPr>
        <w:t>Среди прочих достойных внимания туристов памятников и достопримечательностей стоит отметить один из старейших университетов Европы - Университет Сантьяго-де-Компостела, Каппелу Анимас, Дворец Рахой, Монастырь святого Мартина Пинарио.</w:t>
      </w:r>
    </w:p>
    <w:p w:rsidR="00D219E0" w:rsidRPr="00D219E0" w:rsidRDefault="00D219E0" w:rsidP="00472140">
      <w:pPr>
        <w:spacing w:before="135" w:after="135" w:line="240" w:lineRule="atLeast"/>
        <w:jc w:val="both"/>
        <w:rPr>
          <w:rFonts w:ascii="Arial" w:hAnsi="Arial" w:cs="Arial"/>
          <w:color w:val="000000"/>
          <w:sz w:val="20"/>
          <w:szCs w:val="20"/>
        </w:rPr>
      </w:pPr>
      <w:r w:rsidRPr="00D219E0">
        <w:rPr>
          <w:rFonts w:ascii="Arial" w:hAnsi="Arial" w:cs="Arial"/>
          <w:color w:val="000000"/>
          <w:sz w:val="20"/>
          <w:szCs w:val="20"/>
        </w:rPr>
        <w:t>Кафедральный собор Сантьяго-де-</w:t>
      </w:r>
      <w:r w:rsidR="00E27251">
        <w:rPr>
          <w:rFonts w:ascii="Arial" w:hAnsi="Arial" w:cs="Arial"/>
          <w:color w:val="000000"/>
          <w:sz w:val="20"/>
          <w:szCs w:val="20"/>
        </w:rPr>
        <w:t>Компостела на площади Платериас</w:t>
      </w:r>
      <w:r w:rsidRPr="00D219E0">
        <w:rPr>
          <w:rFonts w:ascii="Arial" w:hAnsi="Arial" w:cs="Arial"/>
          <w:color w:val="000000"/>
          <w:sz w:val="20"/>
          <w:szCs w:val="20"/>
        </w:rPr>
        <w:t xml:space="preserve"> находится в минуте ходьбы от монастыря Сан Мартин Пинарио. Собор примечателен тем, что в его стенах покоят</w:t>
      </w:r>
      <w:r>
        <w:rPr>
          <w:rFonts w:ascii="Arial" w:hAnsi="Arial" w:cs="Arial"/>
          <w:color w:val="000000"/>
          <w:sz w:val="20"/>
          <w:szCs w:val="20"/>
        </w:rPr>
        <w:t>ся мощи святого апостола Иакова</w:t>
      </w:r>
      <w:r w:rsidRPr="00D219E0">
        <w:rPr>
          <w:rFonts w:ascii="Arial" w:hAnsi="Arial" w:cs="Arial"/>
          <w:color w:val="000000"/>
          <w:sz w:val="20"/>
          <w:szCs w:val="20"/>
        </w:rPr>
        <w:t xml:space="preserve">, благодаря чему собор в Средние века стал одним из главных центров паломничества в Европе по так </w:t>
      </w:r>
      <w:r w:rsidR="00E27251">
        <w:rPr>
          <w:rFonts w:ascii="Arial" w:hAnsi="Arial" w:cs="Arial"/>
          <w:color w:val="000000"/>
          <w:sz w:val="20"/>
          <w:szCs w:val="20"/>
        </w:rPr>
        <w:t>называемому Пути святого Иакова</w:t>
      </w:r>
      <w:r w:rsidRPr="00D219E0">
        <w:rPr>
          <w:rFonts w:ascii="Arial" w:hAnsi="Arial" w:cs="Arial"/>
          <w:color w:val="000000"/>
          <w:sz w:val="20"/>
          <w:szCs w:val="20"/>
        </w:rPr>
        <w:t>. И по сей день множество верующих ежегодно совершают паломничество по этой дороге.</w:t>
      </w:r>
    </w:p>
    <w:p w:rsidR="00D219E0" w:rsidRPr="00D219E0" w:rsidRDefault="00D219E0" w:rsidP="00472140">
      <w:pPr>
        <w:spacing w:before="135" w:after="135" w:line="240" w:lineRule="atLeast"/>
        <w:jc w:val="both"/>
        <w:rPr>
          <w:rFonts w:ascii="Arial" w:hAnsi="Arial" w:cs="Arial"/>
          <w:color w:val="000000"/>
          <w:sz w:val="20"/>
          <w:szCs w:val="20"/>
        </w:rPr>
      </w:pPr>
      <w:r w:rsidRPr="00D219E0">
        <w:rPr>
          <w:rFonts w:ascii="Arial" w:hAnsi="Arial" w:cs="Arial"/>
          <w:color w:val="000000"/>
          <w:sz w:val="20"/>
          <w:szCs w:val="20"/>
        </w:rPr>
        <w:t xml:space="preserve">Портик Славы находится со стороны западного фасада кафедрального собора Сантьяго-де-Компостела. Этот </w:t>
      </w:r>
      <w:hyperlink r:id="rId12" w:tgtFrame="_blank" w:history="1">
        <w:r w:rsidRPr="00D219E0">
          <w:rPr>
            <w:rFonts w:ascii="Arial" w:hAnsi="Arial" w:cs="Arial"/>
            <w:color w:val="000000"/>
            <w:sz w:val="20"/>
            <w:szCs w:val="20"/>
          </w:rPr>
          <w:t>романский</w:t>
        </w:r>
      </w:hyperlink>
      <w:r w:rsidRPr="00D219E0">
        <w:rPr>
          <w:rFonts w:ascii="Arial" w:hAnsi="Arial" w:cs="Arial"/>
          <w:color w:val="000000"/>
          <w:sz w:val="20"/>
          <w:szCs w:val="20"/>
        </w:rPr>
        <w:t xml:space="preserve"> </w:t>
      </w:r>
      <w:hyperlink r:id="rId13" w:tgtFrame="_blank" w:history="1">
        <w:r w:rsidRPr="00D219E0">
          <w:rPr>
            <w:rFonts w:ascii="Arial" w:hAnsi="Arial" w:cs="Arial"/>
            <w:color w:val="000000"/>
            <w:sz w:val="20"/>
            <w:szCs w:val="20"/>
          </w:rPr>
          <w:t>портик</w:t>
        </w:r>
      </w:hyperlink>
      <w:r w:rsidRPr="00D219E0">
        <w:rPr>
          <w:rFonts w:ascii="Arial" w:hAnsi="Arial" w:cs="Arial"/>
          <w:color w:val="000000"/>
          <w:sz w:val="20"/>
          <w:szCs w:val="20"/>
        </w:rPr>
        <w:t xml:space="preserve"> был построен мастером Матео и его помощниками по заказу короля Галисии и Леона Фернандо II. </w:t>
      </w:r>
      <w:hyperlink r:id="rId14" w:tgtFrame="_blank" w:history="1">
        <w:r w:rsidRPr="00D219E0">
          <w:rPr>
            <w:rFonts w:ascii="Arial" w:hAnsi="Arial" w:cs="Arial"/>
            <w:color w:val="000000"/>
            <w:sz w:val="20"/>
            <w:szCs w:val="20"/>
          </w:rPr>
          <w:t>Портик</w:t>
        </w:r>
      </w:hyperlink>
      <w:r w:rsidRPr="00D219E0">
        <w:rPr>
          <w:rFonts w:ascii="Arial" w:hAnsi="Arial" w:cs="Arial"/>
          <w:color w:val="000000"/>
          <w:sz w:val="20"/>
          <w:szCs w:val="20"/>
        </w:rPr>
        <w:t xml:space="preserve"> строился 20 лет, между 1168 и 1188 годами.</w:t>
      </w:r>
    </w:p>
    <w:p w:rsidR="00D219E0" w:rsidRPr="00D219E0" w:rsidRDefault="00D219E0" w:rsidP="00472140">
      <w:pPr>
        <w:spacing w:before="135" w:after="135" w:line="240" w:lineRule="atLeast"/>
        <w:jc w:val="both"/>
        <w:rPr>
          <w:rFonts w:ascii="Arial" w:hAnsi="Arial" w:cs="Arial"/>
          <w:color w:val="000000"/>
          <w:sz w:val="20"/>
          <w:szCs w:val="20"/>
        </w:rPr>
      </w:pPr>
      <w:r w:rsidRPr="00E27251">
        <w:rPr>
          <w:rFonts w:ascii="Arial" w:hAnsi="Arial" w:cs="Arial"/>
          <w:b/>
          <w:color w:val="000000"/>
          <w:sz w:val="20"/>
          <w:szCs w:val="20"/>
        </w:rPr>
        <w:t>Монастырь святого Мартина Пинарио</w:t>
      </w:r>
      <w:r w:rsidRPr="00D219E0">
        <w:rPr>
          <w:rFonts w:ascii="Arial" w:hAnsi="Arial" w:cs="Arial"/>
          <w:color w:val="000000"/>
          <w:sz w:val="20"/>
          <w:szCs w:val="20"/>
        </w:rPr>
        <w:t xml:space="preserve"> расположен напротив северного фасада кафедрального собора Сантьяго-де-Компостела. Этот </w:t>
      </w:r>
      <w:hyperlink r:id="rId15" w:tgtFrame="_blank" w:history="1">
        <w:r w:rsidRPr="00D219E0">
          <w:rPr>
            <w:rFonts w:ascii="Arial" w:hAnsi="Arial" w:cs="Arial"/>
            <w:color w:val="000000"/>
            <w:sz w:val="20"/>
            <w:szCs w:val="20"/>
          </w:rPr>
          <w:t>бенедиктинский</w:t>
        </w:r>
      </w:hyperlink>
      <w:r w:rsidRPr="00D219E0">
        <w:rPr>
          <w:rFonts w:ascii="Arial" w:hAnsi="Arial" w:cs="Arial"/>
          <w:color w:val="000000"/>
          <w:sz w:val="20"/>
          <w:szCs w:val="20"/>
        </w:rPr>
        <w:t xml:space="preserve"> монастырь, в котором сочетаются элементы Ренессанса, </w:t>
      </w:r>
      <w:hyperlink r:id="rId16" w:tgtFrame="_blank" w:history="1">
        <w:r w:rsidRPr="00D219E0">
          <w:rPr>
            <w:rFonts w:ascii="Arial" w:hAnsi="Arial" w:cs="Arial"/>
            <w:color w:val="000000"/>
            <w:sz w:val="20"/>
            <w:szCs w:val="20"/>
          </w:rPr>
          <w:t>барокко</w:t>
        </w:r>
      </w:hyperlink>
      <w:r w:rsidRPr="00D219E0">
        <w:rPr>
          <w:rFonts w:ascii="Arial" w:hAnsi="Arial" w:cs="Arial"/>
          <w:color w:val="000000"/>
          <w:sz w:val="20"/>
          <w:szCs w:val="20"/>
        </w:rPr>
        <w:t xml:space="preserve"> и неоклассицизма, был основан в 10 веке.</w:t>
      </w:r>
    </w:p>
    <w:p w:rsidR="00D219E0" w:rsidRPr="00D219E0" w:rsidRDefault="00D219E0" w:rsidP="00472140">
      <w:pPr>
        <w:spacing w:before="135" w:after="135" w:line="240" w:lineRule="atLeast"/>
        <w:jc w:val="both"/>
        <w:rPr>
          <w:rFonts w:ascii="Arial" w:hAnsi="Arial" w:cs="Arial"/>
          <w:color w:val="000000"/>
          <w:sz w:val="20"/>
          <w:szCs w:val="20"/>
        </w:rPr>
      </w:pPr>
      <w:r w:rsidRPr="00E27251">
        <w:rPr>
          <w:rFonts w:ascii="Arial" w:hAnsi="Arial" w:cs="Arial"/>
          <w:b/>
          <w:color w:val="000000"/>
          <w:sz w:val="20"/>
          <w:szCs w:val="20"/>
        </w:rPr>
        <w:t>Дворец Рахой</w:t>
      </w:r>
      <w:r w:rsidRPr="00D219E0">
        <w:rPr>
          <w:rFonts w:ascii="Arial" w:hAnsi="Arial" w:cs="Arial"/>
          <w:color w:val="000000"/>
          <w:sz w:val="20"/>
          <w:szCs w:val="20"/>
        </w:rPr>
        <w:t xml:space="preserve"> находится на площади Обрадоиро, напротив кафедрального собора Сантьяго-де-Компостела.  В настоящий момент здесь размещается Мэрия города Сантьяго-де-Компостела, а также Президиум Галисийской Хунты. С самого своего основ</w:t>
      </w:r>
      <w:r w:rsidR="00E27251">
        <w:rPr>
          <w:rFonts w:ascii="Arial" w:hAnsi="Arial" w:cs="Arial"/>
          <w:color w:val="000000"/>
          <w:sz w:val="20"/>
          <w:szCs w:val="20"/>
        </w:rPr>
        <w:t>ания дворец служил консисторией</w:t>
      </w:r>
      <w:r w:rsidRPr="00D219E0">
        <w:rPr>
          <w:rFonts w:ascii="Arial" w:hAnsi="Arial" w:cs="Arial"/>
          <w:color w:val="000000"/>
          <w:sz w:val="20"/>
          <w:szCs w:val="20"/>
        </w:rPr>
        <w:t>, приютом для духовников, которые исповедовали паломников, а также городской тюрьмой. Кроме того до 20 века дворец был резиденцией каноников.</w:t>
      </w:r>
    </w:p>
    <w:p w:rsidR="00D219E0" w:rsidRDefault="00D219E0" w:rsidP="00472140">
      <w:pPr>
        <w:spacing w:before="135" w:after="135" w:line="240" w:lineRule="atLeast"/>
        <w:jc w:val="both"/>
        <w:rPr>
          <w:rFonts w:ascii="Arial" w:hAnsi="Arial" w:cs="Arial"/>
          <w:color w:val="000000"/>
          <w:sz w:val="20"/>
          <w:szCs w:val="20"/>
        </w:rPr>
      </w:pPr>
      <w:r w:rsidRPr="00D219E0">
        <w:rPr>
          <w:rFonts w:ascii="Arial" w:hAnsi="Arial" w:cs="Arial"/>
          <w:color w:val="000000"/>
          <w:sz w:val="20"/>
          <w:szCs w:val="20"/>
        </w:rPr>
        <w:t xml:space="preserve">На севере площади Обрадорио находится </w:t>
      </w:r>
      <w:r w:rsidRPr="00E27251">
        <w:rPr>
          <w:rFonts w:ascii="Arial" w:hAnsi="Arial" w:cs="Arial"/>
          <w:b/>
          <w:color w:val="000000"/>
          <w:sz w:val="20"/>
          <w:szCs w:val="20"/>
        </w:rPr>
        <w:t>Хостал Католических Королей</w:t>
      </w:r>
      <w:r w:rsidRPr="00D219E0">
        <w:rPr>
          <w:rFonts w:ascii="Arial" w:hAnsi="Arial" w:cs="Arial"/>
          <w:color w:val="000000"/>
          <w:sz w:val="20"/>
          <w:szCs w:val="20"/>
        </w:rPr>
        <w:t xml:space="preserve">, шедевр </w:t>
      </w:r>
      <w:hyperlink r:id="rId17" w:tgtFrame="_blank" w:history="1">
        <w:r w:rsidRPr="00D219E0">
          <w:rPr>
            <w:rFonts w:ascii="Arial" w:hAnsi="Arial" w:cs="Arial"/>
            <w:color w:val="000000"/>
            <w:sz w:val="20"/>
            <w:szCs w:val="20"/>
          </w:rPr>
          <w:t>платереско</w:t>
        </w:r>
      </w:hyperlink>
      <w:r w:rsidRPr="00D219E0">
        <w:rPr>
          <w:rFonts w:ascii="Arial" w:hAnsi="Arial" w:cs="Arial"/>
          <w:color w:val="000000"/>
          <w:sz w:val="20"/>
          <w:szCs w:val="20"/>
        </w:rPr>
        <w:t>, который в старину служил пристанищем для паломников. Это здание было построено между 1501 и 1509 годами по указу Католических Королей, чтобы организовать здесь больницу для паломников. Сейчас Хостал Католических Королей является дорогим комфортабельным отелем.</w:t>
      </w:r>
    </w:p>
    <w:p w:rsidR="002D7F2F" w:rsidRDefault="002D7F2F" w:rsidP="00472140">
      <w:pPr>
        <w:spacing w:before="135" w:after="135" w:line="240" w:lineRule="atLeast"/>
        <w:jc w:val="both"/>
        <w:rPr>
          <w:rFonts w:ascii="Arial" w:hAnsi="Arial" w:cs="Arial"/>
          <w:color w:val="000000"/>
          <w:sz w:val="20"/>
          <w:szCs w:val="20"/>
        </w:rPr>
      </w:pPr>
    </w:p>
    <w:p w:rsidR="002D7F2F" w:rsidRPr="002D7F2F" w:rsidRDefault="002D7F2F" w:rsidP="002D7F2F">
      <w:pPr>
        <w:rPr>
          <w:rFonts w:ascii="Arial" w:hAnsi="Arial" w:cs="Arial"/>
          <w:b/>
          <w:sz w:val="26"/>
          <w:szCs w:val="26"/>
        </w:rPr>
      </w:pPr>
      <w:r w:rsidRPr="002D7F2F">
        <w:rPr>
          <w:rFonts w:ascii="Arial" w:hAnsi="Arial" w:cs="Arial"/>
          <w:b/>
          <w:sz w:val="26"/>
          <w:szCs w:val="26"/>
        </w:rPr>
        <w:t>Понтеведра</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t>Понтеведра (Pontevedra) — город в Испании, в регионе Галисия, расположен</w:t>
      </w:r>
      <w:r>
        <w:rPr>
          <w:rFonts w:ascii="Arial" w:hAnsi="Arial" w:cs="Arial"/>
          <w:color w:val="000000"/>
          <w:sz w:val="20"/>
          <w:szCs w:val="20"/>
        </w:rPr>
        <w:t>ный</w:t>
      </w:r>
      <w:r w:rsidRPr="002D7F2F">
        <w:rPr>
          <w:rFonts w:ascii="Arial" w:hAnsi="Arial" w:cs="Arial"/>
          <w:color w:val="000000"/>
          <w:sz w:val="20"/>
          <w:szCs w:val="20"/>
        </w:rPr>
        <w:t xml:space="preserve"> на берегах бухты. Понтеведра — административный центр провинции Понтеведра. </w:t>
      </w:r>
      <w:r>
        <w:rPr>
          <w:rFonts w:ascii="Arial" w:hAnsi="Arial" w:cs="Arial"/>
          <w:color w:val="000000"/>
          <w:sz w:val="20"/>
          <w:szCs w:val="20"/>
        </w:rPr>
        <w:t>Население — 65 тысяч человек.</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t xml:space="preserve">История Понтеведры отражена в наскальных рисунках, хранящих свидетельства находившегося здесь древнейшего поселения. Но уже с XII века появляется большое количество документов, доказывающих активное участие города в истории Галисии и Иберийского полуострова. Несмотря на нападение вражеских кораблей, Понтеведра смогла в Средние века воздвигнуть </w:t>
      </w:r>
      <w:r w:rsidRPr="002D7F2F">
        <w:rPr>
          <w:rFonts w:ascii="Arial" w:hAnsi="Arial" w:cs="Arial"/>
          <w:b/>
          <w:color w:val="000000"/>
          <w:sz w:val="20"/>
          <w:szCs w:val="20"/>
        </w:rPr>
        <w:t>храм Санта-Мария-ла-Майор (Santa Maria la Mayor)</w:t>
      </w:r>
      <w:r w:rsidRPr="002D7F2F">
        <w:rPr>
          <w:rFonts w:ascii="Arial" w:hAnsi="Arial" w:cs="Arial"/>
          <w:color w:val="000000"/>
          <w:sz w:val="20"/>
          <w:szCs w:val="20"/>
        </w:rPr>
        <w:t>, который стал самым значительным а</w:t>
      </w:r>
      <w:r>
        <w:rPr>
          <w:rFonts w:ascii="Arial" w:hAnsi="Arial" w:cs="Arial"/>
          <w:color w:val="000000"/>
          <w:sz w:val="20"/>
          <w:szCs w:val="20"/>
        </w:rPr>
        <w:t>рхитектурным памятником города.</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t xml:space="preserve">Старая Понтеведра окружена крепостной стеной, вдоль которой расположены бары, кафе и таверны. Порт Понтеведры, так же как и целлюлозный завод, расположены в 7 </w:t>
      </w:r>
      <w:r>
        <w:rPr>
          <w:rFonts w:ascii="Arial" w:hAnsi="Arial" w:cs="Arial"/>
          <w:color w:val="000000"/>
          <w:sz w:val="20"/>
          <w:szCs w:val="20"/>
        </w:rPr>
        <w:t>км от города, в Марине (Marin).</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t>Церковь XVI века Санта-Мария-ла-Майор расположена на западе Понтеведры. Храм отличается великолепным фасадом в стиле платереско. Фасад увенчан выразительн</w:t>
      </w:r>
      <w:r>
        <w:rPr>
          <w:rFonts w:ascii="Arial" w:hAnsi="Arial" w:cs="Arial"/>
          <w:color w:val="000000"/>
          <w:sz w:val="20"/>
          <w:szCs w:val="20"/>
        </w:rPr>
        <w:t>ыми фигурами гребцов и рыбаков.</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t xml:space="preserve">В южной части старого города расположен готический </w:t>
      </w:r>
      <w:r w:rsidRPr="002D7F2F">
        <w:rPr>
          <w:rFonts w:ascii="Arial" w:hAnsi="Arial" w:cs="Arial"/>
          <w:b/>
          <w:color w:val="000000"/>
          <w:sz w:val="20"/>
          <w:szCs w:val="20"/>
        </w:rPr>
        <w:t>монастырь Санто-Доминго (Santo-Domingo)</w:t>
      </w:r>
      <w:r w:rsidRPr="002D7F2F">
        <w:rPr>
          <w:rFonts w:ascii="Arial" w:hAnsi="Arial" w:cs="Arial"/>
          <w:color w:val="000000"/>
          <w:sz w:val="20"/>
          <w:szCs w:val="20"/>
        </w:rPr>
        <w:t>. В настоящее время в нем расположены экспозиции музея, в которых представлены римские стелы, галиси</w:t>
      </w:r>
      <w:r>
        <w:rPr>
          <w:rFonts w:ascii="Arial" w:hAnsi="Arial" w:cs="Arial"/>
          <w:color w:val="000000"/>
          <w:sz w:val="20"/>
          <w:szCs w:val="20"/>
        </w:rPr>
        <w:t>йские резные гербы и надгробия.</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lastRenderedPageBreak/>
        <w:t xml:space="preserve">Другой памятник храмовой архитектуры Понтеведры — </w:t>
      </w:r>
      <w:r w:rsidRPr="002D7F2F">
        <w:rPr>
          <w:rFonts w:ascii="Arial" w:hAnsi="Arial" w:cs="Arial"/>
          <w:b/>
          <w:color w:val="000000"/>
          <w:sz w:val="20"/>
          <w:szCs w:val="20"/>
        </w:rPr>
        <w:t>церковь Перегрина (Peregrina)</w:t>
      </w:r>
      <w:r w:rsidRPr="002D7F2F">
        <w:rPr>
          <w:rFonts w:ascii="Arial" w:hAnsi="Arial" w:cs="Arial"/>
          <w:color w:val="000000"/>
          <w:sz w:val="20"/>
          <w:szCs w:val="20"/>
        </w:rPr>
        <w:t xml:space="preserve">, поражающая своей оригинальностью. Неоклассическое здание церкви, построенное в XVIII веке, выполнено в форме ракушки, особенно оно красиво ночью благодаря своим витражам. На площади рядом с церковью Перегрина — </w:t>
      </w:r>
      <w:r w:rsidRPr="002D7F2F">
        <w:rPr>
          <w:rFonts w:ascii="Arial" w:hAnsi="Arial" w:cs="Arial"/>
          <w:b/>
          <w:color w:val="000000"/>
          <w:sz w:val="20"/>
          <w:szCs w:val="20"/>
        </w:rPr>
        <w:t>площадью Герейра (Hereira)</w:t>
      </w:r>
      <w:r w:rsidRPr="002D7F2F">
        <w:rPr>
          <w:rFonts w:ascii="Arial" w:hAnsi="Arial" w:cs="Arial"/>
          <w:color w:val="000000"/>
          <w:sz w:val="20"/>
          <w:szCs w:val="20"/>
        </w:rPr>
        <w:t xml:space="preserve"> — по воскресен</w:t>
      </w:r>
      <w:r>
        <w:rPr>
          <w:rFonts w:ascii="Arial" w:hAnsi="Arial" w:cs="Arial"/>
          <w:color w:val="000000"/>
          <w:sz w:val="20"/>
          <w:szCs w:val="20"/>
        </w:rPr>
        <w:t>ьям любят гулять жители города.</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t xml:space="preserve">Интересным памятником гражданской архитектуры Понтеведры является старинный особняк, некогда принадлежавший графу Маседа (построен в XVI — XVIII веках). Ныне здесь располагается роскошный </w:t>
      </w:r>
      <w:r w:rsidRPr="002D7F2F">
        <w:rPr>
          <w:rFonts w:ascii="Arial" w:hAnsi="Arial" w:cs="Arial"/>
          <w:b/>
          <w:color w:val="000000"/>
          <w:sz w:val="20"/>
          <w:szCs w:val="20"/>
        </w:rPr>
        <w:t>отель Парадор-де-Понтеведра (Parador de Pontevedra)</w:t>
      </w:r>
      <w:r>
        <w:rPr>
          <w:rFonts w:ascii="Arial" w:hAnsi="Arial" w:cs="Arial"/>
          <w:color w:val="000000"/>
          <w:sz w:val="20"/>
          <w:szCs w:val="20"/>
        </w:rPr>
        <w:t>.</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t xml:space="preserve">На площади Ленья (Lena) сохранились два особняка XVIII века, в них расположен </w:t>
      </w:r>
      <w:r w:rsidRPr="002D7F2F">
        <w:rPr>
          <w:rFonts w:ascii="Arial" w:hAnsi="Arial" w:cs="Arial"/>
          <w:b/>
          <w:color w:val="000000"/>
          <w:sz w:val="20"/>
          <w:szCs w:val="20"/>
        </w:rPr>
        <w:t>Музей Понтеведры</w:t>
      </w:r>
      <w:r w:rsidRPr="002D7F2F">
        <w:rPr>
          <w:rFonts w:ascii="Arial" w:hAnsi="Arial" w:cs="Arial"/>
          <w:color w:val="000000"/>
          <w:sz w:val="20"/>
          <w:szCs w:val="20"/>
        </w:rPr>
        <w:t>. В его экспозиции интерес вызывают различные археологические находки — золотые браслеты, гривны, кельтские украшения бронзового века, а также этрусские церемониальные предметы из терракоты. Среди живописных работ выделяются произведения испанского примитива XV века, а также полотна известнейших мастеров Испании — Гойи и Сурбарана. Настоящая жемчужина Музея Понтеведры — собрание гравюр и картин Альфонсо Кастелао, известного художника и писателя XX века, главная тема творчества которого — страдания галисийского народа в годы гражданской войны. Экспозиции во втором здании музея по</w:t>
      </w:r>
      <w:r>
        <w:rPr>
          <w:rFonts w:ascii="Arial" w:hAnsi="Arial" w:cs="Arial"/>
          <w:color w:val="000000"/>
          <w:sz w:val="20"/>
          <w:szCs w:val="20"/>
        </w:rPr>
        <w:t>священы истории морского флота.</w:t>
      </w:r>
    </w:p>
    <w:p w:rsidR="002D7F2F" w:rsidRDefault="002D7F2F" w:rsidP="00472140">
      <w:pPr>
        <w:spacing w:before="135" w:after="135" w:line="240" w:lineRule="atLeast"/>
        <w:jc w:val="both"/>
        <w:rPr>
          <w:rFonts w:ascii="Arial" w:hAnsi="Arial" w:cs="Arial"/>
          <w:color w:val="000000"/>
          <w:sz w:val="20"/>
          <w:szCs w:val="20"/>
        </w:rPr>
      </w:pPr>
      <w:r w:rsidRPr="002D7F2F">
        <w:rPr>
          <w:rFonts w:ascii="Arial" w:hAnsi="Arial" w:cs="Arial"/>
          <w:color w:val="000000"/>
          <w:sz w:val="20"/>
          <w:szCs w:val="20"/>
        </w:rPr>
        <w:t>Недалеко от площади Ленья расположена площадь Теукро (Teucro), не менее привлекательная и уютная. Маленькие площади Понтеведры украшены гранитными распятиями и аркадами, повсюду расположены уютные бары, привлекающие гостей города. У молодежи большой популярностью пользуется рок-кафе Чикито-Бар (Chiquito Bar).</w:t>
      </w:r>
    </w:p>
    <w:p w:rsidR="00824322" w:rsidRDefault="00824322" w:rsidP="00472140">
      <w:pPr>
        <w:spacing w:before="135" w:after="135" w:line="240" w:lineRule="atLeast"/>
        <w:jc w:val="both"/>
        <w:rPr>
          <w:rFonts w:ascii="Arial" w:hAnsi="Arial" w:cs="Arial"/>
          <w:color w:val="000000"/>
          <w:sz w:val="20"/>
          <w:szCs w:val="20"/>
        </w:rPr>
      </w:pPr>
    </w:p>
    <w:p w:rsidR="00824322" w:rsidRPr="005F3991" w:rsidRDefault="00824322" w:rsidP="005F3991">
      <w:pPr>
        <w:rPr>
          <w:rFonts w:ascii="Arial" w:hAnsi="Arial" w:cs="Arial"/>
          <w:b/>
          <w:sz w:val="26"/>
          <w:szCs w:val="26"/>
        </w:rPr>
      </w:pPr>
      <w:r w:rsidRPr="005F3991">
        <w:rPr>
          <w:rFonts w:ascii="Arial" w:hAnsi="Arial" w:cs="Arial"/>
          <w:b/>
          <w:sz w:val="26"/>
          <w:szCs w:val="26"/>
        </w:rPr>
        <w:t>Асторга</w:t>
      </w:r>
    </w:p>
    <w:p w:rsidR="00824322" w:rsidRPr="00824322" w:rsidRDefault="00824322" w:rsidP="00824322">
      <w:pPr>
        <w:spacing w:before="135" w:after="135" w:line="240" w:lineRule="atLeast"/>
        <w:jc w:val="both"/>
        <w:rPr>
          <w:rFonts w:ascii="Arial" w:hAnsi="Arial" w:cs="Arial"/>
          <w:color w:val="000000"/>
          <w:sz w:val="20"/>
          <w:szCs w:val="20"/>
        </w:rPr>
      </w:pPr>
      <w:r w:rsidRPr="00824322">
        <w:rPr>
          <w:rFonts w:ascii="Arial" w:hAnsi="Arial" w:cs="Arial"/>
          <w:color w:val="000000"/>
          <w:sz w:val="20"/>
          <w:szCs w:val="20"/>
        </w:rPr>
        <w:t>К основным достопримечат</w:t>
      </w:r>
      <w:r w:rsidR="005F3991">
        <w:rPr>
          <w:rFonts w:ascii="Arial" w:hAnsi="Arial" w:cs="Arial"/>
          <w:color w:val="000000"/>
          <w:sz w:val="20"/>
          <w:szCs w:val="20"/>
        </w:rPr>
        <w:t>ельностям Асторги можно отнести</w:t>
      </w:r>
      <w:r w:rsidRPr="00824322">
        <w:rPr>
          <w:rFonts w:ascii="Arial" w:hAnsi="Arial" w:cs="Arial"/>
          <w:color w:val="000000"/>
          <w:sz w:val="20"/>
          <w:szCs w:val="20"/>
        </w:rPr>
        <w:t xml:space="preserve"> Кафедральный собор Асторги, Епископский дворец Асторги и крепостные стены города. Великолепный </w:t>
      </w:r>
      <w:r w:rsidRPr="00824322">
        <w:rPr>
          <w:rFonts w:ascii="Arial" w:hAnsi="Arial" w:cs="Arial"/>
          <w:b/>
          <w:color w:val="000000"/>
          <w:sz w:val="20"/>
          <w:szCs w:val="20"/>
        </w:rPr>
        <w:t>кафедральный собор Асторги</w:t>
      </w:r>
      <w:r w:rsidRPr="00824322">
        <w:rPr>
          <w:rFonts w:ascii="Arial" w:hAnsi="Arial" w:cs="Arial"/>
          <w:color w:val="000000"/>
          <w:sz w:val="20"/>
          <w:szCs w:val="20"/>
        </w:rPr>
        <w:t xml:space="preserve"> в готическом стиле был возведен в 15 веке под руководством архитектора Иоганна из Кельна. Первое упоминание о епископском дворце в Асторге относится к 10 веку, позднее дворец неоднократно перестраивался, пока он окончательно не сгорел в 19 веке. Новый прое</w:t>
      </w:r>
      <w:proofErr w:type="gramStart"/>
      <w:r w:rsidRPr="00824322">
        <w:rPr>
          <w:rFonts w:ascii="Arial" w:hAnsi="Arial" w:cs="Arial"/>
          <w:color w:val="000000"/>
          <w:sz w:val="20"/>
          <w:szCs w:val="20"/>
        </w:rPr>
        <w:t>кт стр</w:t>
      </w:r>
      <w:proofErr w:type="gramEnd"/>
      <w:r w:rsidRPr="00824322">
        <w:rPr>
          <w:rFonts w:ascii="Arial" w:hAnsi="Arial" w:cs="Arial"/>
          <w:color w:val="000000"/>
          <w:sz w:val="20"/>
          <w:szCs w:val="20"/>
        </w:rPr>
        <w:t>оительства епископского дворца в конце 19</w:t>
      </w:r>
      <w:r w:rsidR="005F3991">
        <w:rPr>
          <w:rFonts w:ascii="Arial" w:hAnsi="Arial" w:cs="Arial"/>
          <w:color w:val="000000"/>
          <w:sz w:val="20"/>
          <w:szCs w:val="20"/>
        </w:rPr>
        <w:t>-</w:t>
      </w:r>
      <w:r w:rsidRPr="00824322">
        <w:rPr>
          <w:rFonts w:ascii="Arial" w:hAnsi="Arial" w:cs="Arial"/>
          <w:color w:val="000000"/>
          <w:sz w:val="20"/>
          <w:szCs w:val="20"/>
        </w:rPr>
        <w:t>го</w:t>
      </w:r>
      <w:r w:rsidR="005F3991">
        <w:rPr>
          <w:rFonts w:ascii="Arial" w:hAnsi="Arial" w:cs="Arial"/>
          <w:color w:val="000000"/>
          <w:sz w:val="20"/>
          <w:szCs w:val="20"/>
        </w:rPr>
        <w:t xml:space="preserve"> века</w:t>
      </w:r>
      <w:r w:rsidRPr="00824322">
        <w:rPr>
          <w:rFonts w:ascii="Arial" w:hAnsi="Arial" w:cs="Arial"/>
          <w:color w:val="000000"/>
          <w:sz w:val="20"/>
          <w:szCs w:val="20"/>
        </w:rPr>
        <w:t xml:space="preserve"> было поручено реализовать знаменитому архитектору Антонио Гауди. В результате получившееся сооружение внешним обликом напоминает средневековый замок и является одним из самых необычных дворцов на территории Испании. </w:t>
      </w:r>
    </w:p>
    <w:p w:rsidR="00824322" w:rsidRPr="00824322" w:rsidRDefault="00824322" w:rsidP="00824322">
      <w:pPr>
        <w:spacing w:before="135" w:after="135" w:line="240" w:lineRule="atLeast"/>
        <w:jc w:val="both"/>
        <w:rPr>
          <w:rFonts w:ascii="Arial" w:hAnsi="Arial" w:cs="Arial"/>
          <w:color w:val="000000"/>
          <w:sz w:val="20"/>
          <w:szCs w:val="20"/>
        </w:rPr>
      </w:pPr>
      <w:r w:rsidRPr="00824322">
        <w:rPr>
          <w:rFonts w:ascii="Arial" w:hAnsi="Arial" w:cs="Arial"/>
          <w:color w:val="000000"/>
          <w:sz w:val="20"/>
          <w:szCs w:val="20"/>
        </w:rPr>
        <w:t xml:space="preserve">Среди прочих достопримечательностей Асторги стоит отметить </w:t>
      </w:r>
      <w:r w:rsidRPr="00824322">
        <w:rPr>
          <w:rFonts w:ascii="Arial" w:hAnsi="Arial" w:cs="Arial"/>
          <w:b/>
          <w:color w:val="000000"/>
          <w:sz w:val="20"/>
          <w:szCs w:val="20"/>
        </w:rPr>
        <w:t>Музей дорог</w:t>
      </w:r>
      <w:r w:rsidRPr="00824322">
        <w:rPr>
          <w:rFonts w:ascii="Arial" w:hAnsi="Arial" w:cs="Arial"/>
          <w:color w:val="000000"/>
          <w:sz w:val="20"/>
          <w:szCs w:val="20"/>
        </w:rPr>
        <w:t xml:space="preserve"> и </w:t>
      </w:r>
      <w:r w:rsidRPr="00824322">
        <w:rPr>
          <w:rFonts w:ascii="Arial" w:hAnsi="Arial" w:cs="Arial"/>
          <w:b/>
          <w:color w:val="000000"/>
          <w:sz w:val="20"/>
          <w:szCs w:val="20"/>
        </w:rPr>
        <w:t>Музей шоколада</w:t>
      </w:r>
      <w:r w:rsidRPr="00824322">
        <w:rPr>
          <w:rFonts w:ascii="Arial" w:hAnsi="Arial" w:cs="Arial"/>
          <w:color w:val="000000"/>
          <w:sz w:val="20"/>
          <w:szCs w:val="20"/>
        </w:rPr>
        <w:t>. Музей дорог находится в Епископском дворце, его название может ввести в заблуждение путешественников. На самом деле, в этом музее представлена коллекция религиозных произведений искусства так или иначе связанных с разными дорогами паломнического пути святого Иакова. </w:t>
      </w:r>
    </w:p>
    <w:p w:rsidR="00824322" w:rsidRPr="00824322" w:rsidRDefault="00824322" w:rsidP="00824322">
      <w:pPr>
        <w:spacing w:before="135" w:after="135" w:line="240" w:lineRule="atLeast"/>
        <w:jc w:val="both"/>
        <w:rPr>
          <w:rFonts w:ascii="Arial" w:hAnsi="Arial" w:cs="Arial"/>
          <w:color w:val="000000"/>
          <w:sz w:val="20"/>
          <w:szCs w:val="20"/>
        </w:rPr>
      </w:pPr>
      <w:r w:rsidRPr="00824322">
        <w:rPr>
          <w:rFonts w:ascii="Arial" w:hAnsi="Arial" w:cs="Arial"/>
          <w:color w:val="000000"/>
          <w:sz w:val="20"/>
          <w:szCs w:val="20"/>
        </w:rPr>
        <w:t xml:space="preserve">Несомненный интерес в Асторге представляют объекты так называемого </w:t>
      </w:r>
      <w:r w:rsidRPr="00824322">
        <w:rPr>
          <w:rFonts w:ascii="Arial" w:hAnsi="Arial" w:cs="Arial"/>
          <w:b/>
          <w:color w:val="000000"/>
          <w:sz w:val="20"/>
          <w:szCs w:val="20"/>
        </w:rPr>
        <w:t>Римского маршрута</w:t>
      </w:r>
      <w:r w:rsidRPr="00824322">
        <w:rPr>
          <w:rFonts w:ascii="Arial" w:hAnsi="Arial" w:cs="Arial"/>
          <w:color w:val="000000"/>
          <w:sz w:val="20"/>
          <w:szCs w:val="20"/>
        </w:rPr>
        <w:t xml:space="preserve">, которые позволяют туристам </w:t>
      </w:r>
      <w:proofErr w:type="gramStart"/>
      <w:r w:rsidRPr="00824322">
        <w:rPr>
          <w:rFonts w:ascii="Arial" w:hAnsi="Arial" w:cs="Arial"/>
          <w:color w:val="000000"/>
          <w:sz w:val="20"/>
          <w:szCs w:val="20"/>
        </w:rPr>
        <w:t>побольше</w:t>
      </w:r>
      <w:proofErr w:type="gramEnd"/>
      <w:r w:rsidRPr="00824322">
        <w:rPr>
          <w:rFonts w:ascii="Arial" w:hAnsi="Arial" w:cs="Arial"/>
          <w:color w:val="000000"/>
          <w:sz w:val="20"/>
          <w:szCs w:val="20"/>
        </w:rPr>
        <w:t xml:space="preserve"> узнать об истории римского поселения Астурика Августа.</w:t>
      </w:r>
    </w:p>
    <w:p w:rsidR="00824322" w:rsidRPr="005F3991" w:rsidRDefault="00824322" w:rsidP="00472140">
      <w:pPr>
        <w:spacing w:before="135" w:after="135" w:line="240" w:lineRule="atLeast"/>
        <w:jc w:val="both"/>
        <w:rPr>
          <w:rFonts w:ascii="Arial" w:hAnsi="Arial" w:cs="Arial"/>
          <w:color w:val="000000"/>
          <w:sz w:val="20"/>
          <w:szCs w:val="20"/>
        </w:rPr>
      </w:pPr>
      <w:r w:rsidRPr="005F3991">
        <w:rPr>
          <w:rFonts w:ascii="Arial" w:hAnsi="Arial" w:cs="Arial"/>
          <w:b/>
          <w:color w:val="000000"/>
          <w:sz w:val="20"/>
          <w:szCs w:val="20"/>
        </w:rPr>
        <w:t xml:space="preserve">Епископский дворец </w:t>
      </w:r>
      <w:r w:rsidRPr="005F3991">
        <w:rPr>
          <w:rFonts w:ascii="Arial" w:hAnsi="Arial" w:cs="Arial"/>
          <w:color w:val="000000"/>
          <w:sz w:val="20"/>
          <w:szCs w:val="20"/>
        </w:rPr>
        <w:t>Асторги расположен в Старом городе, на площади plaza Eduardo de Castro, в непосредственной близости от собора (около 100 м к востоку).</w:t>
      </w:r>
    </w:p>
    <w:p w:rsidR="00824322" w:rsidRPr="005F3991" w:rsidRDefault="00824322" w:rsidP="00472140">
      <w:pPr>
        <w:spacing w:before="135" w:after="135" w:line="240" w:lineRule="atLeast"/>
        <w:jc w:val="both"/>
        <w:rPr>
          <w:rFonts w:ascii="Arial" w:hAnsi="Arial" w:cs="Arial"/>
          <w:color w:val="000000"/>
          <w:sz w:val="20"/>
          <w:szCs w:val="20"/>
        </w:rPr>
      </w:pPr>
      <w:r w:rsidRPr="005F3991">
        <w:rPr>
          <w:rFonts w:ascii="Arial" w:hAnsi="Arial" w:cs="Arial"/>
          <w:b/>
          <w:color w:val="000000"/>
          <w:sz w:val="20"/>
          <w:szCs w:val="20"/>
        </w:rPr>
        <w:t xml:space="preserve">Собор Девы Марии </w:t>
      </w:r>
      <w:r w:rsidRPr="005F3991">
        <w:rPr>
          <w:rFonts w:ascii="Arial" w:hAnsi="Arial" w:cs="Arial"/>
          <w:color w:val="000000"/>
          <w:sz w:val="20"/>
          <w:szCs w:val="20"/>
        </w:rPr>
        <w:t>в Асторге расположен в Старом городе, на одноименной Соборной площади (plaza de la Catedral).</w:t>
      </w:r>
    </w:p>
    <w:p w:rsidR="00824322" w:rsidRPr="00824322" w:rsidRDefault="00824322" w:rsidP="005F3991">
      <w:pPr>
        <w:spacing w:before="135" w:after="135" w:line="240" w:lineRule="atLeast"/>
        <w:jc w:val="both"/>
        <w:rPr>
          <w:rFonts w:ascii="Arial" w:hAnsi="Arial" w:cs="Arial"/>
          <w:color w:val="000000"/>
          <w:sz w:val="20"/>
          <w:szCs w:val="20"/>
        </w:rPr>
      </w:pPr>
      <w:r w:rsidRPr="00824322">
        <w:rPr>
          <w:rFonts w:ascii="Arial" w:hAnsi="Arial" w:cs="Arial"/>
          <w:b/>
          <w:color w:val="000000"/>
          <w:sz w:val="20"/>
          <w:szCs w:val="20"/>
        </w:rPr>
        <w:t>Крепостные стены</w:t>
      </w:r>
      <w:r w:rsidRPr="00824322">
        <w:rPr>
          <w:rFonts w:ascii="Arial" w:hAnsi="Arial" w:cs="Arial"/>
          <w:color w:val="000000"/>
          <w:sz w:val="20"/>
          <w:szCs w:val="20"/>
        </w:rPr>
        <w:t xml:space="preserve"> Асторги опоясывают исторический центр древнего города, основанного еще римлянами как поселение Астурика Аугуста.</w:t>
      </w:r>
    </w:p>
    <w:p w:rsidR="00824322" w:rsidRPr="00824322" w:rsidRDefault="00824322" w:rsidP="005F3991">
      <w:pPr>
        <w:spacing w:before="135" w:after="135" w:line="240" w:lineRule="atLeast"/>
        <w:jc w:val="both"/>
        <w:rPr>
          <w:rFonts w:ascii="Arial" w:hAnsi="Arial" w:cs="Arial"/>
          <w:color w:val="000000"/>
          <w:sz w:val="20"/>
          <w:szCs w:val="20"/>
        </w:rPr>
      </w:pPr>
      <w:r w:rsidRPr="00824322">
        <w:rPr>
          <w:rFonts w:ascii="Arial" w:hAnsi="Arial" w:cs="Arial"/>
          <w:color w:val="000000"/>
          <w:sz w:val="20"/>
          <w:szCs w:val="20"/>
        </w:rPr>
        <w:t>Первые недолговечные укрепления (vallum) появились на холме, где стоит город, в эпоху, когда здесь располагался лагерь римского легиона X «Гемина». Вторая стена была возведена уже из камня, когда поселение утратило значение в качестве военной базы и стало развиваться как город.</w:t>
      </w:r>
      <w:r w:rsidR="005F3991">
        <w:rPr>
          <w:rFonts w:ascii="Arial" w:hAnsi="Arial" w:cs="Arial"/>
          <w:color w:val="000000"/>
          <w:sz w:val="20"/>
          <w:szCs w:val="20"/>
        </w:rPr>
        <w:t xml:space="preserve"> </w:t>
      </w:r>
      <w:r w:rsidRPr="00824322">
        <w:rPr>
          <w:rFonts w:ascii="Arial" w:hAnsi="Arial" w:cs="Arial"/>
          <w:color w:val="000000"/>
          <w:sz w:val="20"/>
          <w:szCs w:val="20"/>
        </w:rPr>
        <w:t>Третья городская стена была построена в конце 3 – начале 4 века.</w:t>
      </w:r>
    </w:p>
    <w:p w:rsidR="00824322" w:rsidRPr="00824322" w:rsidRDefault="00824322" w:rsidP="005F3991">
      <w:pPr>
        <w:spacing w:before="135" w:after="135" w:line="240" w:lineRule="atLeast"/>
        <w:jc w:val="both"/>
        <w:rPr>
          <w:rFonts w:ascii="Arial" w:hAnsi="Arial" w:cs="Arial"/>
          <w:color w:val="000000"/>
          <w:sz w:val="20"/>
          <w:szCs w:val="20"/>
        </w:rPr>
      </w:pPr>
      <w:r w:rsidRPr="00824322">
        <w:rPr>
          <w:rFonts w:ascii="Arial" w:hAnsi="Arial" w:cs="Arial"/>
          <w:color w:val="000000"/>
          <w:sz w:val="20"/>
          <w:szCs w:val="20"/>
        </w:rPr>
        <w:t xml:space="preserve">Благодаря стратегическому географическому положению и обилию золотоносных районов в окрестностях, Асторга обладала особой привлекательностью для римлян. Сначала это был </w:t>
      </w:r>
      <w:r w:rsidRPr="00824322">
        <w:rPr>
          <w:rFonts w:ascii="Arial" w:hAnsi="Arial" w:cs="Arial"/>
          <w:color w:val="000000"/>
          <w:sz w:val="20"/>
          <w:szCs w:val="20"/>
        </w:rPr>
        <w:lastRenderedPageBreak/>
        <w:t>военный лагерь римского легиона, а затем административный центр области Conventus Asturum провинции Тарраконская Испания.</w:t>
      </w:r>
    </w:p>
    <w:p w:rsidR="00824322" w:rsidRPr="00824322" w:rsidRDefault="00824322" w:rsidP="005F3991">
      <w:pPr>
        <w:spacing w:before="135" w:after="135" w:line="240" w:lineRule="atLeast"/>
        <w:jc w:val="both"/>
        <w:rPr>
          <w:rFonts w:ascii="Arial" w:hAnsi="Arial" w:cs="Arial"/>
          <w:color w:val="000000"/>
          <w:sz w:val="20"/>
          <w:szCs w:val="20"/>
        </w:rPr>
      </w:pPr>
      <w:r w:rsidRPr="00824322">
        <w:rPr>
          <w:rFonts w:ascii="Arial" w:hAnsi="Arial" w:cs="Arial"/>
          <w:color w:val="000000"/>
          <w:sz w:val="20"/>
          <w:szCs w:val="20"/>
        </w:rPr>
        <w:t>В ходе археологических раскопок ученым удалось обнаружить на территории нынешней Асторги множество следов римского прошлого. Сегодня основная часть этих объектов входит в так называемый Римский маршрут, позволяющий туристам больше узнать об истории и обычаях древнеримского поселения Астурика Августа.</w:t>
      </w:r>
    </w:p>
    <w:p w:rsidR="00824322" w:rsidRPr="005F3991" w:rsidRDefault="00824322" w:rsidP="00472140">
      <w:pPr>
        <w:spacing w:before="135" w:after="135" w:line="240" w:lineRule="atLeast"/>
        <w:jc w:val="both"/>
        <w:rPr>
          <w:rFonts w:ascii="Arial" w:hAnsi="Arial" w:cs="Arial"/>
          <w:color w:val="000000"/>
          <w:sz w:val="20"/>
          <w:szCs w:val="20"/>
        </w:rPr>
      </w:pPr>
      <w:r w:rsidRPr="005F3991">
        <w:rPr>
          <w:rFonts w:ascii="Arial" w:hAnsi="Arial" w:cs="Arial"/>
          <w:color w:val="000000"/>
          <w:sz w:val="20"/>
          <w:szCs w:val="20"/>
        </w:rPr>
        <w:t xml:space="preserve">Об истоках Астурики как военной базы рассказывают </w:t>
      </w:r>
      <w:r w:rsidRPr="005F3991">
        <w:rPr>
          <w:rFonts w:ascii="Arial" w:hAnsi="Arial" w:cs="Arial"/>
          <w:b/>
          <w:color w:val="000000"/>
          <w:sz w:val="20"/>
          <w:szCs w:val="20"/>
        </w:rPr>
        <w:t>остатки римского лагеря</w:t>
      </w:r>
      <w:r w:rsidRPr="005F3991">
        <w:rPr>
          <w:rFonts w:ascii="Arial" w:hAnsi="Arial" w:cs="Arial"/>
          <w:color w:val="000000"/>
          <w:sz w:val="20"/>
          <w:szCs w:val="20"/>
        </w:rPr>
        <w:t xml:space="preserve"> периода Кантабрийских войн (29–19 годы до нашей эры).</w:t>
      </w:r>
    </w:p>
    <w:p w:rsidR="00824322" w:rsidRPr="00824322" w:rsidRDefault="00824322" w:rsidP="005F3991">
      <w:pPr>
        <w:spacing w:before="135" w:after="135" w:line="240" w:lineRule="atLeast"/>
        <w:jc w:val="both"/>
        <w:rPr>
          <w:rFonts w:ascii="Arial" w:hAnsi="Arial" w:cs="Arial"/>
          <w:color w:val="000000"/>
          <w:sz w:val="20"/>
          <w:szCs w:val="20"/>
        </w:rPr>
      </w:pPr>
      <w:r w:rsidRPr="00824322">
        <w:rPr>
          <w:rFonts w:ascii="Arial" w:hAnsi="Arial" w:cs="Arial"/>
          <w:color w:val="000000"/>
          <w:sz w:val="20"/>
          <w:szCs w:val="20"/>
        </w:rPr>
        <w:t xml:space="preserve">Как и в любом другом римском городе, в Астурике существовали общественные бани, или </w:t>
      </w:r>
      <w:hyperlink r:id="rId18" w:tgtFrame="_blank" w:history="1">
        <w:r w:rsidRPr="00824322">
          <w:rPr>
            <w:rFonts w:ascii="Arial" w:hAnsi="Arial" w:cs="Arial"/>
            <w:b/>
            <w:color w:val="000000"/>
            <w:sz w:val="20"/>
            <w:szCs w:val="20"/>
          </w:rPr>
          <w:t>термы</w:t>
        </w:r>
      </w:hyperlink>
      <w:r w:rsidRPr="00824322">
        <w:rPr>
          <w:rFonts w:ascii="Arial" w:hAnsi="Arial" w:cs="Arial"/>
          <w:color w:val="000000"/>
          <w:sz w:val="20"/>
          <w:szCs w:val="20"/>
        </w:rPr>
        <w:t xml:space="preserve">, выполнявшие не только гигиеническую, но и социальную функцию. Комплекс так называемых </w:t>
      </w:r>
      <w:r w:rsidRPr="005F3991">
        <w:rPr>
          <w:rFonts w:ascii="Arial" w:hAnsi="Arial" w:cs="Arial"/>
          <w:b/>
          <w:color w:val="000000"/>
          <w:sz w:val="20"/>
          <w:szCs w:val="20"/>
        </w:rPr>
        <w:t>Больших Терм</w:t>
      </w:r>
      <w:r w:rsidRPr="00824322">
        <w:rPr>
          <w:rFonts w:ascii="Arial" w:hAnsi="Arial" w:cs="Arial"/>
          <w:color w:val="000000"/>
          <w:sz w:val="20"/>
          <w:szCs w:val="20"/>
        </w:rPr>
        <w:t xml:space="preserve"> находился в центре города и представлял собой одну их самых внушительных построек. Эти </w:t>
      </w:r>
      <w:hyperlink r:id="rId19" w:tgtFrame="_blank" w:history="1">
        <w:r w:rsidRPr="00824322">
          <w:rPr>
            <w:rFonts w:ascii="Arial" w:hAnsi="Arial" w:cs="Arial"/>
            <w:color w:val="000000"/>
            <w:sz w:val="20"/>
            <w:szCs w:val="20"/>
          </w:rPr>
          <w:t>термы</w:t>
        </w:r>
      </w:hyperlink>
      <w:r w:rsidRPr="00824322">
        <w:rPr>
          <w:rFonts w:ascii="Arial" w:hAnsi="Arial" w:cs="Arial"/>
          <w:color w:val="000000"/>
          <w:sz w:val="20"/>
          <w:szCs w:val="20"/>
        </w:rPr>
        <w:t xml:space="preserve"> располагались на пересечении двух важнейших дорог и соединялись с двумя крупными канализационными каналами. Археологи пришли к выводу, что эти </w:t>
      </w:r>
      <w:hyperlink r:id="rId20" w:tgtFrame="_blank" w:history="1">
        <w:r w:rsidRPr="00824322">
          <w:rPr>
            <w:rFonts w:ascii="Arial" w:hAnsi="Arial" w:cs="Arial"/>
            <w:color w:val="000000"/>
            <w:sz w:val="20"/>
            <w:szCs w:val="20"/>
          </w:rPr>
          <w:t>термы</w:t>
        </w:r>
      </w:hyperlink>
      <w:r w:rsidRPr="00824322">
        <w:rPr>
          <w:rFonts w:ascii="Arial" w:hAnsi="Arial" w:cs="Arial"/>
          <w:color w:val="000000"/>
          <w:sz w:val="20"/>
          <w:szCs w:val="20"/>
        </w:rPr>
        <w:t xml:space="preserve"> включали аподитерий (вестибюль, или раздевальню), просторный фригидарий (помещение с холодным бассейном), тепидарий (тёплую комнату) и два судатория (парильни), а для отопления применялась система гипокауста.</w:t>
      </w:r>
    </w:p>
    <w:p w:rsidR="00824322" w:rsidRPr="00824322" w:rsidRDefault="00D04DC5" w:rsidP="005F3991">
      <w:pPr>
        <w:spacing w:before="135" w:after="135" w:line="240" w:lineRule="atLeast"/>
        <w:jc w:val="both"/>
        <w:rPr>
          <w:rFonts w:ascii="Arial" w:hAnsi="Arial" w:cs="Arial"/>
          <w:color w:val="000000"/>
          <w:sz w:val="20"/>
          <w:szCs w:val="20"/>
        </w:rPr>
      </w:pPr>
      <w:hyperlink r:id="rId21" w:tgtFrame="_blank" w:tooltip="Малые Термы" w:history="1"/>
      <w:r w:rsidR="00824322" w:rsidRPr="005F3991">
        <w:rPr>
          <w:rFonts w:ascii="Arial" w:hAnsi="Arial" w:cs="Arial"/>
          <w:b/>
          <w:color w:val="000000"/>
          <w:sz w:val="20"/>
          <w:szCs w:val="20"/>
        </w:rPr>
        <w:t>Малые Термы</w:t>
      </w:r>
      <w:r w:rsidR="00824322" w:rsidRPr="00824322">
        <w:rPr>
          <w:rFonts w:ascii="Arial" w:hAnsi="Arial" w:cs="Arial"/>
          <w:color w:val="000000"/>
          <w:sz w:val="20"/>
          <w:szCs w:val="20"/>
        </w:rPr>
        <w:t xml:space="preserve"> располагались в юго-восточной части города и предназначались, по-видимому, для знати. Эти бани также состояли из залов с разной температурой воды: фригидария, тепидария, судатория и двух кальдариев (жарких помещений). Эти помещения, равно как и топочное отделение (префурний), сохранились относительно хорошо и сегодня доступны для осмотра (Paseo Blanco Cela , 12).</w:t>
      </w:r>
    </w:p>
    <w:p w:rsidR="00824322" w:rsidRPr="005F3991" w:rsidRDefault="00D04DC5" w:rsidP="005F3991">
      <w:pPr>
        <w:spacing w:before="135" w:after="135" w:line="240" w:lineRule="atLeast"/>
        <w:jc w:val="both"/>
        <w:rPr>
          <w:rFonts w:ascii="Arial" w:hAnsi="Arial" w:cs="Arial"/>
          <w:color w:val="000000"/>
          <w:sz w:val="20"/>
          <w:szCs w:val="20"/>
        </w:rPr>
      </w:pPr>
      <w:hyperlink r:id="rId22" w:tgtFrame="_blank" w:tooltip="Остатки форума" w:history="1"/>
      <w:r w:rsidR="00824322" w:rsidRPr="00824322">
        <w:rPr>
          <w:rFonts w:ascii="Arial" w:hAnsi="Arial" w:cs="Arial"/>
          <w:color w:val="000000"/>
          <w:sz w:val="20"/>
          <w:szCs w:val="20"/>
        </w:rPr>
        <w:t xml:space="preserve">Сохранились в Асторге и остатки (на Calle de Luis Braille) </w:t>
      </w:r>
      <w:r w:rsidR="00824322" w:rsidRPr="005F3991">
        <w:rPr>
          <w:rFonts w:ascii="Arial" w:hAnsi="Arial" w:cs="Arial"/>
          <w:b/>
          <w:color w:val="000000"/>
          <w:sz w:val="20"/>
          <w:szCs w:val="20"/>
        </w:rPr>
        <w:t>римского форума</w:t>
      </w:r>
      <w:r w:rsidR="00824322" w:rsidRPr="00824322">
        <w:rPr>
          <w:rFonts w:ascii="Arial" w:hAnsi="Arial" w:cs="Arial"/>
          <w:color w:val="000000"/>
          <w:sz w:val="20"/>
          <w:szCs w:val="20"/>
        </w:rPr>
        <w:t xml:space="preserve">, занимавшего самую высокую часть города и служившего центром всей политической, экономической и религиозной жизни. </w:t>
      </w:r>
      <w:hyperlink r:id="rId23" w:tgtFrame="_blank" w:history="1">
        <w:r w:rsidR="00824322" w:rsidRPr="00824322">
          <w:rPr>
            <w:rFonts w:ascii="Arial" w:hAnsi="Arial" w:cs="Arial"/>
            <w:color w:val="000000"/>
            <w:sz w:val="20"/>
            <w:szCs w:val="20"/>
          </w:rPr>
          <w:t>Форум</w:t>
        </w:r>
      </w:hyperlink>
      <w:r w:rsidR="00824322" w:rsidRPr="00824322">
        <w:rPr>
          <w:rFonts w:ascii="Arial" w:hAnsi="Arial" w:cs="Arial"/>
          <w:color w:val="000000"/>
          <w:sz w:val="20"/>
          <w:szCs w:val="20"/>
        </w:rPr>
        <w:t xml:space="preserve"> находился на месте нынешней главной площади (plaza de España) и занимал обширное прямоугольное пространство площадью около 3 гектаров, вокруг которого располагались общественные здания.</w:t>
      </w:r>
    </w:p>
    <w:p w:rsidR="005F3991" w:rsidRPr="005F3991" w:rsidRDefault="005F3991" w:rsidP="005F3991">
      <w:pPr>
        <w:spacing w:before="135" w:after="135" w:line="240" w:lineRule="atLeast"/>
        <w:jc w:val="both"/>
        <w:rPr>
          <w:rFonts w:ascii="Arial" w:hAnsi="Arial" w:cs="Arial"/>
          <w:color w:val="000000"/>
          <w:sz w:val="20"/>
          <w:szCs w:val="20"/>
        </w:rPr>
      </w:pPr>
      <w:r w:rsidRPr="005F3991">
        <w:rPr>
          <w:rFonts w:ascii="Arial" w:hAnsi="Arial" w:cs="Arial"/>
          <w:color w:val="000000"/>
          <w:sz w:val="20"/>
          <w:szCs w:val="20"/>
        </w:rPr>
        <w:t xml:space="preserve">Напротив храма, в центре римского </w:t>
      </w:r>
      <w:hyperlink r:id="rId24" w:tgtFrame="_blank" w:history="1">
        <w:r w:rsidRPr="005F3991">
          <w:rPr>
            <w:rFonts w:ascii="Arial" w:hAnsi="Arial" w:cs="Arial"/>
            <w:color w:val="000000"/>
            <w:sz w:val="20"/>
            <w:szCs w:val="20"/>
          </w:rPr>
          <w:t>форума</w:t>
        </w:r>
      </w:hyperlink>
      <w:r w:rsidRPr="005F3991">
        <w:rPr>
          <w:rFonts w:ascii="Arial" w:hAnsi="Arial" w:cs="Arial"/>
          <w:color w:val="000000"/>
          <w:sz w:val="20"/>
          <w:szCs w:val="20"/>
        </w:rPr>
        <w:t xml:space="preserve">, располагался </w:t>
      </w:r>
      <w:r w:rsidRPr="005F3991">
        <w:rPr>
          <w:rFonts w:ascii="Arial" w:hAnsi="Arial" w:cs="Arial"/>
          <w:b/>
          <w:color w:val="000000"/>
          <w:sz w:val="20"/>
          <w:szCs w:val="20"/>
        </w:rPr>
        <w:t>криптопортик Ergástula</w:t>
      </w:r>
      <w:r w:rsidRPr="005F3991">
        <w:rPr>
          <w:rFonts w:ascii="Arial" w:hAnsi="Arial" w:cs="Arial"/>
          <w:color w:val="000000"/>
          <w:sz w:val="20"/>
          <w:szCs w:val="20"/>
        </w:rPr>
        <w:t>. Эта полуподземная сводчатая галерея длиной около 50 метров является одним из наиболее хорошо сохранившихся римских сооружений в Асторге. Сегодня постройка выкуплена городскими властями, отреставрирована и служит нижним этажом Римского музея.</w:t>
      </w:r>
    </w:p>
    <w:p w:rsidR="005F3991" w:rsidRPr="005F3991" w:rsidRDefault="00D04DC5" w:rsidP="005F3991">
      <w:pPr>
        <w:spacing w:before="135" w:after="135" w:line="240" w:lineRule="atLeast"/>
        <w:jc w:val="both"/>
        <w:rPr>
          <w:rFonts w:ascii="Arial" w:hAnsi="Arial" w:cs="Arial"/>
          <w:color w:val="000000"/>
          <w:sz w:val="20"/>
          <w:szCs w:val="20"/>
        </w:rPr>
      </w:pPr>
      <w:hyperlink r:id="rId25" w:tgtFrame="_blank" w:tooltip="Клоака" w:history="1"/>
      <w:r w:rsidR="005F3991" w:rsidRPr="005F3991">
        <w:rPr>
          <w:rFonts w:ascii="Arial" w:hAnsi="Arial" w:cs="Arial"/>
          <w:color w:val="000000"/>
          <w:sz w:val="20"/>
          <w:szCs w:val="20"/>
        </w:rPr>
        <w:t xml:space="preserve">Римский маршрут Асторги позволяет осмотреть и </w:t>
      </w:r>
      <w:r w:rsidR="005F3991" w:rsidRPr="005F3991">
        <w:rPr>
          <w:rFonts w:ascii="Arial" w:hAnsi="Arial" w:cs="Arial"/>
          <w:b/>
          <w:color w:val="000000"/>
          <w:sz w:val="20"/>
          <w:szCs w:val="20"/>
        </w:rPr>
        <w:t>римскую канализационную систему</w:t>
      </w:r>
      <w:r w:rsidR="005F3991" w:rsidRPr="005F3991">
        <w:rPr>
          <w:rFonts w:ascii="Arial" w:hAnsi="Arial" w:cs="Arial"/>
          <w:color w:val="000000"/>
          <w:sz w:val="20"/>
          <w:szCs w:val="20"/>
        </w:rPr>
        <w:t>, которая использовалась для отвода сточных вод к рекам Херга и Туэрто. Эти подземные каналы (клоаки) были обнаружены недавно и позволили археологам лучше понять устройство и планировку древнеримской Астурики. Первоначально римлянами строились небольшие каналы с притолоками, однако в результате расширения города во второй половине 1 века потребовалось построить новую сеть, рассчитанную на более серьезные нагрузки. Около 80 года были сооружены сводчатые галереи высотой 1,6–1,8 м и шириной около 1 м. Римская канализация находилась в эксплуатации примерно до 5 века, затем была заброшена и вновь стала использоваться городским хозяйством лишь после ее обнаружения в 19 веке.</w:t>
      </w:r>
    </w:p>
    <w:p w:rsidR="005F3991" w:rsidRPr="005F3991" w:rsidRDefault="005F3991" w:rsidP="005F3991">
      <w:pPr>
        <w:spacing w:before="135" w:after="135" w:line="240" w:lineRule="atLeast"/>
        <w:jc w:val="both"/>
        <w:rPr>
          <w:rFonts w:ascii="Arial" w:hAnsi="Arial" w:cs="Arial"/>
          <w:color w:val="000000"/>
          <w:sz w:val="20"/>
          <w:szCs w:val="20"/>
        </w:rPr>
      </w:pPr>
      <w:r>
        <w:rPr>
          <w:rFonts w:ascii="Arial" w:hAnsi="Arial" w:cs="Arial"/>
          <w:color w:val="000000"/>
          <w:sz w:val="20"/>
          <w:szCs w:val="20"/>
        </w:rPr>
        <w:t>Кроме общественных сооружений</w:t>
      </w:r>
      <w:r w:rsidRPr="005F3991">
        <w:rPr>
          <w:rFonts w:ascii="Arial" w:hAnsi="Arial" w:cs="Arial"/>
          <w:color w:val="000000"/>
          <w:sz w:val="20"/>
          <w:szCs w:val="20"/>
        </w:rPr>
        <w:t xml:space="preserve"> в Римский маршрут входят частные римские особняки - </w:t>
      </w:r>
      <w:r w:rsidRPr="005F3991">
        <w:rPr>
          <w:rFonts w:ascii="Arial" w:hAnsi="Arial" w:cs="Arial"/>
          <w:b/>
          <w:color w:val="000000"/>
          <w:sz w:val="20"/>
          <w:szCs w:val="20"/>
        </w:rPr>
        <w:t>домусы</w:t>
      </w:r>
      <w:r w:rsidRPr="005F3991">
        <w:rPr>
          <w:rFonts w:ascii="Arial" w:hAnsi="Arial" w:cs="Arial"/>
          <w:color w:val="000000"/>
          <w:sz w:val="20"/>
          <w:szCs w:val="20"/>
        </w:rPr>
        <w:t>.</w:t>
      </w:r>
    </w:p>
    <w:p w:rsidR="005F3991" w:rsidRPr="00824322" w:rsidRDefault="005F3991" w:rsidP="00824322">
      <w:pPr>
        <w:spacing w:before="135" w:after="135" w:line="240" w:lineRule="atLeast"/>
        <w:rPr>
          <w:rFonts w:ascii="Tahoma" w:eastAsia="Times New Roman" w:hAnsi="Tahoma" w:cs="Tahoma"/>
          <w:color w:val="575757"/>
          <w:sz w:val="18"/>
          <w:szCs w:val="18"/>
          <w:lang w:eastAsia="ru-RU"/>
        </w:rPr>
      </w:pPr>
    </w:p>
    <w:p w:rsidR="00824322" w:rsidRPr="003A1A16" w:rsidRDefault="003A1A16" w:rsidP="003A1A16">
      <w:pPr>
        <w:rPr>
          <w:rFonts w:ascii="Arial" w:hAnsi="Arial" w:cs="Arial"/>
          <w:b/>
          <w:sz w:val="26"/>
          <w:szCs w:val="26"/>
        </w:rPr>
      </w:pPr>
      <w:r w:rsidRPr="003A1A16">
        <w:rPr>
          <w:rFonts w:ascii="Arial" w:hAnsi="Arial" w:cs="Arial"/>
          <w:b/>
          <w:sz w:val="26"/>
          <w:szCs w:val="26"/>
        </w:rPr>
        <w:t>Леон</w:t>
      </w:r>
    </w:p>
    <w:p w:rsidR="003A1A16" w:rsidRPr="003A1A16" w:rsidRDefault="003A1A16" w:rsidP="003A1A16">
      <w:pPr>
        <w:spacing w:before="135" w:after="135" w:line="240" w:lineRule="atLeast"/>
        <w:jc w:val="both"/>
        <w:rPr>
          <w:rFonts w:ascii="Arial" w:hAnsi="Arial" w:cs="Arial"/>
          <w:sz w:val="20"/>
          <w:szCs w:val="20"/>
        </w:rPr>
      </w:pPr>
      <w:r w:rsidRPr="003A1A16">
        <w:rPr>
          <w:rFonts w:ascii="Arial" w:hAnsi="Arial" w:cs="Arial"/>
          <w:sz w:val="20"/>
          <w:szCs w:val="20"/>
        </w:rPr>
        <w:t>Достопримечательности Леона напоминают путешественникам о великой истории этого города, который был основан римским императором Августом. О римской истории города напоминают сохранившиеся остатки крепостной стены, построенной в 1-4 веках н.э. </w:t>
      </w:r>
    </w:p>
    <w:p w:rsidR="003A1A16" w:rsidRPr="003A1A16" w:rsidRDefault="003A1A16" w:rsidP="003A1A16">
      <w:pPr>
        <w:spacing w:before="135" w:after="135" w:line="240" w:lineRule="atLeast"/>
        <w:jc w:val="both"/>
        <w:rPr>
          <w:rFonts w:ascii="Arial" w:hAnsi="Arial" w:cs="Arial"/>
          <w:sz w:val="20"/>
          <w:szCs w:val="20"/>
        </w:rPr>
      </w:pPr>
      <w:r w:rsidRPr="003A1A16">
        <w:rPr>
          <w:rFonts w:ascii="Arial" w:hAnsi="Arial" w:cs="Arial"/>
          <w:sz w:val="20"/>
          <w:szCs w:val="20"/>
        </w:rPr>
        <w:t xml:space="preserve">Главной же достопримечательностью города можно считать </w:t>
      </w:r>
      <w:r w:rsidRPr="003A1A16">
        <w:rPr>
          <w:rFonts w:ascii="Arial" w:hAnsi="Arial" w:cs="Arial"/>
          <w:b/>
          <w:sz w:val="20"/>
          <w:szCs w:val="20"/>
        </w:rPr>
        <w:t>Кафедральный собор Леона</w:t>
      </w:r>
      <w:r w:rsidRPr="00E80461">
        <w:rPr>
          <w:rFonts w:ascii="Arial" w:hAnsi="Arial" w:cs="Arial"/>
          <w:sz w:val="20"/>
          <w:szCs w:val="20"/>
        </w:rPr>
        <w:t>, являющий</w:t>
      </w:r>
      <w:r w:rsidRPr="003A1A16">
        <w:rPr>
          <w:rFonts w:ascii="Arial" w:hAnsi="Arial" w:cs="Arial"/>
          <w:sz w:val="20"/>
          <w:szCs w:val="20"/>
        </w:rPr>
        <w:t>ся одним из ярчайших памятников готической архитектуры в Испании. В интерьере собора более всего выделяются многочисленные витражи, которые считаются лучшими в стране.</w:t>
      </w:r>
    </w:p>
    <w:p w:rsidR="003A1A16" w:rsidRPr="003A1A16" w:rsidRDefault="003A1A16" w:rsidP="003A1A16">
      <w:pPr>
        <w:spacing w:before="135" w:after="135" w:line="240" w:lineRule="atLeast"/>
        <w:jc w:val="both"/>
        <w:rPr>
          <w:rFonts w:ascii="Arial" w:hAnsi="Arial" w:cs="Arial"/>
          <w:sz w:val="20"/>
          <w:szCs w:val="20"/>
        </w:rPr>
      </w:pPr>
      <w:r w:rsidRPr="003A1A16">
        <w:rPr>
          <w:rFonts w:ascii="Arial" w:hAnsi="Arial" w:cs="Arial"/>
          <w:sz w:val="20"/>
          <w:szCs w:val="20"/>
        </w:rPr>
        <w:t>Среди других достопримечательностей Леона можно выделить замечательный образец романского искусства Базилику святого Исидора, дворец Гусманес, монастырь святого Марка, квартал Умедо, музей Леона и другие.</w:t>
      </w:r>
    </w:p>
    <w:p w:rsidR="003A1A16" w:rsidRPr="00E80461" w:rsidRDefault="003A1A16" w:rsidP="00472140">
      <w:pPr>
        <w:spacing w:before="135" w:after="135" w:line="240" w:lineRule="atLeast"/>
        <w:jc w:val="both"/>
        <w:rPr>
          <w:rFonts w:ascii="Arial" w:hAnsi="Arial" w:cs="Arial"/>
          <w:sz w:val="20"/>
          <w:szCs w:val="20"/>
        </w:rPr>
      </w:pPr>
      <w:r w:rsidRPr="00E80461">
        <w:rPr>
          <w:rFonts w:ascii="Arial" w:hAnsi="Arial" w:cs="Arial"/>
          <w:b/>
          <w:sz w:val="20"/>
          <w:szCs w:val="20"/>
        </w:rPr>
        <w:lastRenderedPageBreak/>
        <w:t>Базилика святого Исидора</w:t>
      </w:r>
      <w:r w:rsidRPr="00E80461">
        <w:rPr>
          <w:rFonts w:ascii="Arial" w:hAnsi="Arial" w:cs="Arial"/>
          <w:sz w:val="20"/>
          <w:szCs w:val="20"/>
        </w:rPr>
        <w:t xml:space="preserve"> один из наиболее почитаемых в Испании образцов </w:t>
      </w:r>
      <w:hyperlink r:id="rId26" w:tgtFrame="_blank" w:history="1">
        <w:r w:rsidRPr="00E80461">
          <w:rPr>
            <w:rFonts w:ascii="Arial" w:hAnsi="Arial" w:cs="Arial"/>
            <w:sz w:val="20"/>
            <w:szCs w:val="20"/>
          </w:rPr>
          <w:t>романского</w:t>
        </w:r>
      </w:hyperlink>
      <w:r w:rsidRPr="00E80461">
        <w:rPr>
          <w:rFonts w:ascii="Arial" w:hAnsi="Arial" w:cs="Arial"/>
          <w:sz w:val="20"/>
          <w:szCs w:val="20"/>
        </w:rPr>
        <w:t xml:space="preserve"> искусства. Она является одной из первых христианских церквей города (датируется IX </w:t>
      </w:r>
      <w:proofErr w:type="gramStart"/>
      <w:r w:rsidRPr="00E80461">
        <w:rPr>
          <w:rFonts w:ascii="Arial" w:hAnsi="Arial" w:cs="Arial"/>
          <w:sz w:val="20"/>
          <w:szCs w:val="20"/>
        </w:rPr>
        <w:t>в</w:t>
      </w:r>
      <w:proofErr w:type="gramEnd"/>
      <w:r w:rsidRPr="00E80461">
        <w:rPr>
          <w:rFonts w:ascii="Arial" w:hAnsi="Arial" w:cs="Arial"/>
          <w:sz w:val="20"/>
          <w:szCs w:val="20"/>
        </w:rPr>
        <w:t>.).</w:t>
      </w:r>
    </w:p>
    <w:p w:rsidR="003A1A16" w:rsidRPr="00E80461" w:rsidRDefault="003A1A16" w:rsidP="00472140">
      <w:pPr>
        <w:spacing w:before="135" w:after="135" w:line="240" w:lineRule="atLeast"/>
        <w:jc w:val="both"/>
        <w:rPr>
          <w:rFonts w:ascii="Arial" w:hAnsi="Arial" w:cs="Arial"/>
          <w:sz w:val="20"/>
          <w:szCs w:val="20"/>
        </w:rPr>
      </w:pPr>
      <w:r w:rsidRPr="00E80461">
        <w:rPr>
          <w:rFonts w:ascii="Arial" w:hAnsi="Arial" w:cs="Arial"/>
          <w:sz w:val="20"/>
          <w:szCs w:val="20"/>
        </w:rPr>
        <w:t xml:space="preserve">Кафедральный собор является одним из самых ярких памятников испанской готики, он посвящен святой Марии. Его строительство было начато в XIII </w:t>
      </w:r>
      <w:proofErr w:type="gramStart"/>
      <w:r w:rsidRPr="00E80461">
        <w:rPr>
          <w:rFonts w:ascii="Arial" w:hAnsi="Arial" w:cs="Arial"/>
          <w:sz w:val="20"/>
          <w:szCs w:val="20"/>
        </w:rPr>
        <w:t>в</w:t>
      </w:r>
      <w:proofErr w:type="gramEnd"/>
      <w:r w:rsidRPr="00E80461">
        <w:rPr>
          <w:rFonts w:ascii="Arial" w:hAnsi="Arial" w:cs="Arial"/>
          <w:sz w:val="20"/>
          <w:szCs w:val="20"/>
        </w:rPr>
        <w:t xml:space="preserve">. на месте древнероманского собора. Древний собор, в свою очередь, был возведен на месте королевского дворца Ордоньо II (Ordoño II), где раньше располагались древнеримские </w:t>
      </w:r>
      <w:hyperlink r:id="rId27" w:tgtFrame="_blank" w:history="1">
        <w:r w:rsidRPr="00E80461">
          <w:rPr>
            <w:rFonts w:ascii="Arial" w:hAnsi="Arial" w:cs="Arial"/>
            <w:sz w:val="20"/>
            <w:szCs w:val="20"/>
          </w:rPr>
          <w:t>термы</w:t>
        </w:r>
      </w:hyperlink>
      <w:r w:rsidRPr="00E80461">
        <w:rPr>
          <w:rFonts w:ascii="Arial" w:hAnsi="Arial" w:cs="Arial"/>
          <w:sz w:val="20"/>
          <w:szCs w:val="20"/>
        </w:rPr>
        <w:t>.</w:t>
      </w:r>
    </w:p>
    <w:p w:rsidR="003A1A16" w:rsidRPr="00E80461" w:rsidRDefault="003A1A16" w:rsidP="00472140">
      <w:pPr>
        <w:spacing w:before="135" w:after="135" w:line="240" w:lineRule="atLeast"/>
        <w:jc w:val="both"/>
        <w:rPr>
          <w:rFonts w:ascii="Arial" w:hAnsi="Arial" w:cs="Arial"/>
          <w:sz w:val="20"/>
          <w:szCs w:val="20"/>
        </w:rPr>
      </w:pPr>
      <w:proofErr w:type="gramStart"/>
      <w:r w:rsidRPr="00E80461">
        <w:rPr>
          <w:rFonts w:ascii="Arial" w:hAnsi="Arial" w:cs="Arial"/>
          <w:b/>
          <w:sz w:val="20"/>
          <w:szCs w:val="20"/>
        </w:rPr>
        <w:t>Дом Ботинес</w:t>
      </w:r>
      <w:r w:rsidRPr="00E80461">
        <w:rPr>
          <w:rFonts w:ascii="Arial" w:hAnsi="Arial" w:cs="Arial"/>
          <w:sz w:val="20"/>
          <w:szCs w:val="20"/>
        </w:rPr>
        <w:t>, строение конца XIX в., примечателен своим архитектурным стилем, свойственным Антонио Гауди.</w:t>
      </w:r>
      <w:proofErr w:type="gramEnd"/>
      <w:r w:rsidRPr="00E80461">
        <w:rPr>
          <w:rFonts w:ascii="Arial" w:hAnsi="Arial" w:cs="Arial"/>
          <w:sz w:val="20"/>
          <w:szCs w:val="20"/>
        </w:rPr>
        <w:t xml:space="preserve"> Он находится рядом со старым дворцом Гусманес.</w:t>
      </w:r>
    </w:p>
    <w:p w:rsidR="003A1A16" w:rsidRPr="00E80461" w:rsidRDefault="003A1A16" w:rsidP="00472140">
      <w:pPr>
        <w:spacing w:before="135" w:after="135" w:line="240" w:lineRule="atLeast"/>
        <w:jc w:val="both"/>
        <w:rPr>
          <w:rFonts w:ascii="Arial" w:hAnsi="Arial" w:cs="Arial"/>
          <w:sz w:val="20"/>
          <w:szCs w:val="20"/>
        </w:rPr>
      </w:pPr>
      <w:r w:rsidRPr="00E80461">
        <w:rPr>
          <w:rFonts w:ascii="Arial" w:hAnsi="Arial" w:cs="Arial"/>
          <w:sz w:val="20"/>
          <w:szCs w:val="20"/>
        </w:rPr>
        <w:t>Напротив здания находится скамья, на которой можно посидеть рядом с бронзовым Гауди (работа Хосе Луиса Фернандеса – Jose Luis Fernandes).</w:t>
      </w:r>
    </w:p>
    <w:p w:rsidR="003A1A16" w:rsidRPr="003A1A16" w:rsidRDefault="003A1A16" w:rsidP="003A1A16">
      <w:pPr>
        <w:spacing w:before="135" w:after="135" w:line="240" w:lineRule="atLeast"/>
        <w:jc w:val="both"/>
        <w:rPr>
          <w:rFonts w:ascii="Arial" w:hAnsi="Arial" w:cs="Arial"/>
          <w:sz w:val="20"/>
          <w:szCs w:val="20"/>
        </w:rPr>
      </w:pPr>
      <w:r w:rsidRPr="003A1A16">
        <w:rPr>
          <w:rFonts w:ascii="Arial" w:hAnsi="Arial" w:cs="Arial"/>
          <w:b/>
          <w:sz w:val="20"/>
          <w:szCs w:val="20"/>
        </w:rPr>
        <w:t>Квартал Умедо (Barrio Humedo)</w:t>
      </w:r>
      <w:r w:rsidRPr="003A1A16">
        <w:rPr>
          <w:rFonts w:ascii="Arial" w:hAnsi="Arial" w:cs="Arial"/>
          <w:sz w:val="20"/>
          <w:szCs w:val="20"/>
        </w:rPr>
        <w:t xml:space="preserve"> находится в старой части города. В его границах выделяются главная площадь (Plaza Mayor) и площадь святого Мартина (Plaza de San Martin o de las Tiendas), на которую выходит семь улиц. Квартал привлекателен огромным количеством баров, кафе, ресторанов, которые располагаются в основном на ул. La Rua, Calle Caño Badillo. Здесь находится главный маршрут города закусок - «тапас».</w:t>
      </w:r>
    </w:p>
    <w:p w:rsidR="003A1A16" w:rsidRPr="003A1A16" w:rsidRDefault="003A1A16" w:rsidP="003A1A16">
      <w:pPr>
        <w:spacing w:before="135" w:after="135" w:line="240" w:lineRule="atLeast"/>
        <w:jc w:val="both"/>
        <w:rPr>
          <w:rFonts w:ascii="Arial" w:hAnsi="Arial" w:cs="Arial"/>
          <w:sz w:val="20"/>
          <w:szCs w:val="20"/>
        </w:rPr>
      </w:pPr>
      <w:r w:rsidRPr="003A1A16">
        <w:rPr>
          <w:rFonts w:ascii="Arial" w:hAnsi="Arial" w:cs="Arial"/>
          <w:sz w:val="20"/>
          <w:szCs w:val="20"/>
        </w:rPr>
        <w:t>Квартал с его узкими улочками является отражением средневекового Леона. В квартале располагается несколько очень старых домов, уже упомянутый выше – дворец графа Луна, дворец Дона Гутьерре (palacio de Don Gutierre), Casa de las Carnicerias.</w:t>
      </w:r>
    </w:p>
    <w:p w:rsidR="003A1A16" w:rsidRPr="003A1A16" w:rsidRDefault="003A1A16" w:rsidP="003A1A16">
      <w:pPr>
        <w:spacing w:before="135" w:after="135" w:line="240" w:lineRule="atLeast"/>
        <w:jc w:val="both"/>
        <w:rPr>
          <w:rFonts w:ascii="Arial" w:hAnsi="Arial" w:cs="Arial"/>
          <w:sz w:val="20"/>
          <w:szCs w:val="20"/>
        </w:rPr>
      </w:pPr>
      <w:r w:rsidRPr="003A1A16">
        <w:rPr>
          <w:rFonts w:ascii="Arial" w:hAnsi="Arial" w:cs="Arial"/>
          <w:sz w:val="20"/>
          <w:szCs w:val="20"/>
        </w:rPr>
        <w:t xml:space="preserve">Древняя </w:t>
      </w:r>
      <w:r w:rsidRPr="003A1A16">
        <w:rPr>
          <w:rFonts w:ascii="Arial" w:hAnsi="Arial" w:cs="Arial"/>
          <w:b/>
          <w:sz w:val="20"/>
          <w:szCs w:val="20"/>
        </w:rPr>
        <w:t xml:space="preserve">крепостная стена </w:t>
      </w:r>
      <w:r w:rsidRPr="003A1A16">
        <w:rPr>
          <w:rFonts w:ascii="Arial" w:hAnsi="Arial" w:cs="Arial"/>
          <w:sz w:val="20"/>
          <w:szCs w:val="20"/>
        </w:rPr>
        <w:t>Леона была построена в период с I по IV в. н.э. римлянами. Стена имела четырехугольную форму, полностью окружая старую часть города. Она сохранилась лишь в некоторых местах, начиная от башни де лос Понсес (Torre de los Ponces), позади площади Plaza Mayor, до ворот Puerta Castillo, а от них до башни святого Исидоро (Torre de San Isidoro).</w:t>
      </w:r>
    </w:p>
    <w:p w:rsidR="003A1A16" w:rsidRPr="003A1A16" w:rsidRDefault="003A1A16" w:rsidP="003A1A16">
      <w:pPr>
        <w:spacing w:before="135" w:after="135" w:line="240" w:lineRule="atLeast"/>
        <w:jc w:val="both"/>
        <w:rPr>
          <w:rFonts w:ascii="Arial" w:hAnsi="Arial" w:cs="Arial"/>
          <w:sz w:val="20"/>
          <w:szCs w:val="20"/>
        </w:rPr>
      </w:pPr>
      <w:r w:rsidRPr="003A1A16">
        <w:rPr>
          <w:rFonts w:ascii="Arial" w:hAnsi="Arial" w:cs="Arial"/>
          <w:sz w:val="20"/>
          <w:szCs w:val="20"/>
        </w:rPr>
        <w:t>Крепостная стена признана историческим памятником города в 1931</w:t>
      </w:r>
      <w:r w:rsidRPr="00E80461">
        <w:rPr>
          <w:rFonts w:ascii="Arial" w:hAnsi="Arial" w:cs="Arial"/>
          <w:sz w:val="20"/>
          <w:szCs w:val="20"/>
        </w:rPr>
        <w:t xml:space="preserve"> </w:t>
      </w:r>
      <w:r w:rsidRPr="003A1A16">
        <w:rPr>
          <w:rFonts w:ascii="Arial" w:hAnsi="Arial" w:cs="Arial"/>
          <w:sz w:val="20"/>
          <w:szCs w:val="20"/>
        </w:rPr>
        <w:t>г.</w:t>
      </w:r>
    </w:p>
    <w:p w:rsidR="003A1A16" w:rsidRDefault="003A1A16" w:rsidP="00472140">
      <w:pPr>
        <w:spacing w:before="135" w:after="135" w:line="240" w:lineRule="atLeast"/>
        <w:jc w:val="both"/>
        <w:rPr>
          <w:rFonts w:ascii="Arial" w:hAnsi="Arial" w:cs="Arial"/>
          <w:color w:val="000000"/>
          <w:sz w:val="20"/>
          <w:szCs w:val="20"/>
        </w:rPr>
      </w:pPr>
    </w:p>
    <w:p w:rsidR="00E80461" w:rsidRPr="00E80461" w:rsidRDefault="00E80461" w:rsidP="00E80461">
      <w:pPr>
        <w:rPr>
          <w:rFonts w:ascii="Arial" w:hAnsi="Arial" w:cs="Arial"/>
          <w:b/>
          <w:sz w:val="26"/>
          <w:szCs w:val="26"/>
        </w:rPr>
      </w:pPr>
      <w:r w:rsidRPr="00E80461">
        <w:rPr>
          <w:rFonts w:ascii="Arial" w:hAnsi="Arial" w:cs="Arial"/>
          <w:b/>
          <w:sz w:val="26"/>
          <w:szCs w:val="26"/>
        </w:rPr>
        <w:t>Бургос</w:t>
      </w:r>
    </w:p>
    <w:p w:rsidR="00E80461" w:rsidRPr="00E80461" w:rsidRDefault="00E80461" w:rsidP="00E80461">
      <w:pPr>
        <w:spacing w:before="135" w:after="135" w:line="240" w:lineRule="atLeast"/>
        <w:jc w:val="both"/>
        <w:rPr>
          <w:rFonts w:ascii="Arial" w:hAnsi="Arial" w:cs="Arial"/>
          <w:sz w:val="20"/>
          <w:szCs w:val="20"/>
        </w:rPr>
      </w:pPr>
      <w:r w:rsidRPr="00E80461">
        <w:rPr>
          <w:rFonts w:ascii="Arial" w:hAnsi="Arial" w:cs="Arial"/>
          <w:sz w:val="20"/>
          <w:szCs w:val="20"/>
        </w:rPr>
        <w:t xml:space="preserve">Все важнейшие достопримечательности Бургоса находятся в его историческом центре неподалеку друг от друга. Основной достопримечательностью является </w:t>
      </w:r>
      <w:r w:rsidRPr="00E80461">
        <w:rPr>
          <w:rFonts w:ascii="Arial" w:hAnsi="Arial" w:cs="Arial"/>
          <w:b/>
          <w:sz w:val="20"/>
          <w:szCs w:val="20"/>
        </w:rPr>
        <w:t>Кафедральный собор Бургоса</w:t>
      </w:r>
      <w:r w:rsidRPr="00E80461">
        <w:rPr>
          <w:rFonts w:ascii="Arial" w:hAnsi="Arial" w:cs="Arial"/>
          <w:sz w:val="20"/>
          <w:szCs w:val="20"/>
        </w:rPr>
        <w:t>. Главный фасад собора выходит на площадь Санта Мария. Этот удивительный собор был построен в готическом стиле в 13 веке. Кафедральный собор Бургоса является одним из лучших соборов в готическом стиле в Испании.</w:t>
      </w:r>
    </w:p>
    <w:p w:rsidR="00E80461" w:rsidRPr="00E80461" w:rsidRDefault="00E80461" w:rsidP="00E80461">
      <w:pPr>
        <w:spacing w:before="135" w:after="135" w:line="240" w:lineRule="atLeast"/>
        <w:jc w:val="both"/>
        <w:rPr>
          <w:rFonts w:ascii="Arial" w:hAnsi="Arial" w:cs="Arial"/>
          <w:sz w:val="20"/>
          <w:szCs w:val="20"/>
        </w:rPr>
      </w:pPr>
      <w:r w:rsidRPr="00E80461">
        <w:rPr>
          <w:rFonts w:ascii="Arial" w:hAnsi="Arial" w:cs="Arial"/>
          <w:sz w:val="20"/>
          <w:szCs w:val="20"/>
        </w:rPr>
        <w:t xml:space="preserve">Наряду с собором стоит отметить городские укрепления, сохранившиеся в Бургосе. Среди них </w:t>
      </w:r>
      <w:r w:rsidRPr="00E80461">
        <w:rPr>
          <w:rFonts w:ascii="Arial" w:hAnsi="Arial" w:cs="Arial"/>
          <w:b/>
          <w:sz w:val="20"/>
          <w:szCs w:val="20"/>
        </w:rPr>
        <w:t>Городские ворота Девы Марии</w:t>
      </w:r>
      <w:r w:rsidRPr="00E80461">
        <w:rPr>
          <w:rFonts w:ascii="Arial" w:hAnsi="Arial" w:cs="Arial"/>
          <w:sz w:val="20"/>
          <w:szCs w:val="20"/>
        </w:rPr>
        <w:t xml:space="preserve">, а также </w:t>
      </w:r>
      <w:r w:rsidRPr="00E80461">
        <w:rPr>
          <w:rFonts w:ascii="Arial" w:hAnsi="Arial" w:cs="Arial"/>
          <w:b/>
          <w:sz w:val="20"/>
          <w:szCs w:val="20"/>
        </w:rPr>
        <w:t>Крепость Бургоса</w:t>
      </w:r>
      <w:r w:rsidRPr="00E80461">
        <w:rPr>
          <w:rFonts w:ascii="Arial" w:hAnsi="Arial" w:cs="Arial"/>
          <w:sz w:val="20"/>
          <w:szCs w:val="20"/>
        </w:rPr>
        <w:t xml:space="preserve">, расположенная на холме в 500 метрах от кафедрального собора. </w:t>
      </w:r>
    </w:p>
    <w:p w:rsidR="00E80461" w:rsidRPr="00E80461" w:rsidRDefault="00E80461" w:rsidP="00E80461">
      <w:pPr>
        <w:spacing w:before="135" w:after="135" w:line="240" w:lineRule="atLeast"/>
        <w:jc w:val="both"/>
        <w:rPr>
          <w:rFonts w:ascii="Arial" w:hAnsi="Arial" w:cs="Arial"/>
          <w:sz w:val="20"/>
          <w:szCs w:val="20"/>
        </w:rPr>
      </w:pPr>
      <w:r w:rsidRPr="00E80461">
        <w:rPr>
          <w:rFonts w:ascii="Arial" w:hAnsi="Arial" w:cs="Arial"/>
          <w:sz w:val="20"/>
          <w:szCs w:val="20"/>
        </w:rPr>
        <w:t>Среди прочих достопримечательностей города выделяются: Королевский монастырь святой Марии де лас Уэльгас, церковь святого Стефана, церковь святого Эгидия, а также пользующийся популярностью у туристов и горожан Бульвар Эсполон.</w:t>
      </w:r>
    </w:p>
    <w:p w:rsidR="00E80461" w:rsidRPr="00E80461" w:rsidRDefault="00E80461" w:rsidP="00E80461">
      <w:pPr>
        <w:spacing w:before="135" w:after="135" w:line="240" w:lineRule="atLeast"/>
        <w:jc w:val="both"/>
        <w:rPr>
          <w:rFonts w:ascii="Arial" w:hAnsi="Arial" w:cs="Arial"/>
          <w:sz w:val="20"/>
          <w:szCs w:val="20"/>
        </w:rPr>
      </w:pPr>
      <w:r w:rsidRPr="00E80461">
        <w:rPr>
          <w:rFonts w:ascii="Arial" w:hAnsi="Arial" w:cs="Arial"/>
          <w:sz w:val="20"/>
          <w:szCs w:val="20"/>
        </w:rPr>
        <w:t xml:space="preserve">Одним из важнейших исторических мест города также является Большая рыночная площадь, сейчас она называется </w:t>
      </w:r>
      <w:r w:rsidRPr="00E80461">
        <w:rPr>
          <w:rFonts w:ascii="Arial" w:hAnsi="Arial" w:cs="Arial"/>
          <w:b/>
          <w:sz w:val="20"/>
          <w:szCs w:val="20"/>
        </w:rPr>
        <w:t xml:space="preserve">Площадь </w:t>
      </w:r>
      <w:r>
        <w:rPr>
          <w:rFonts w:ascii="Arial" w:hAnsi="Arial" w:cs="Arial"/>
          <w:b/>
          <w:sz w:val="20"/>
          <w:szCs w:val="20"/>
        </w:rPr>
        <w:t>С</w:t>
      </w:r>
      <w:r w:rsidRPr="00E80461">
        <w:rPr>
          <w:rFonts w:ascii="Arial" w:hAnsi="Arial" w:cs="Arial"/>
          <w:b/>
          <w:sz w:val="20"/>
          <w:szCs w:val="20"/>
        </w:rPr>
        <w:t>вободы</w:t>
      </w:r>
      <w:r w:rsidRPr="00E80461">
        <w:rPr>
          <w:rFonts w:ascii="Arial" w:hAnsi="Arial" w:cs="Arial"/>
          <w:sz w:val="20"/>
          <w:szCs w:val="20"/>
        </w:rPr>
        <w:t xml:space="preserve">. </w:t>
      </w:r>
    </w:p>
    <w:p w:rsidR="00E80461" w:rsidRPr="00E80461" w:rsidRDefault="00E80461" w:rsidP="00E80461">
      <w:pPr>
        <w:spacing w:before="135" w:after="135" w:line="240" w:lineRule="atLeast"/>
        <w:jc w:val="both"/>
        <w:rPr>
          <w:rFonts w:ascii="Arial" w:hAnsi="Arial" w:cs="Arial"/>
          <w:sz w:val="20"/>
          <w:szCs w:val="20"/>
        </w:rPr>
      </w:pPr>
      <w:r w:rsidRPr="00E80461">
        <w:rPr>
          <w:rFonts w:ascii="Arial" w:hAnsi="Arial" w:cs="Arial"/>
          <w:sz w:val="20"/>
          <w:szCs w:val="20"/>
        </w:rPr>
        <w:t xml:space="preserve">В трех километрах от Бургоса находится </w:t>
      </w:r>
      <w:r w:rsidRPr="00E80461">
        <w:rPr>
          <w:rFonts w:ascii="Arial" w:hAnsi="Arial" w:cs="Arial"/>
          <w:b/>
          <w:sz w:val="20"/>
          <w:szCs w:val="20"/>
        </w:rPr>
        <w:t>Картезианский монастырь де Мирафлорес</w:t>
      </w:r>
      <w:r w:rsidRPr="00E80461">
        <w:rPr>
          <w:rFonts w:ascii="Arial" w:hAnsi="Arial" w:cs="Arial"/>
          <w:sz w:val="20"/>
          <w:szCs w:val="20"/>
        </w:rPr>
        <w:t>, который также, несомненно, достоин внимания туристов.</w:t>
      </w:r>
    </w:p>
    <w:p w:rsidR="00E80461" w:rsidRPr="00E80461" w:rsidRDefault="00E80461" w:rsidP="00472140">
      <w:pPr>
        <w:spacing w:before="135" w:after="135" w:line="240" w:lineRule="atLeast"/>
        <w:jc w:val="both"/>
        <w:rPr>
          <w:rFonts w:ascii="Arial" w:hAnsi="Arial" w:cs="Arial"/>
          <w:sz w:val="20"/>
          <w:szCs w:val="20"/>
        </w:rPr>
      </w:pPr>
      <w:r w:rsidRPr="00E80461">
        <w:rPr>
          <w:rFonts w:ascii="Arial" w:hAnsi="Arial" w:cs="Arial"/>
          <w:sz w:val="20"/>
          <w:szCs w:val="20"/>
        </w:rPr>
        <w:t>Кафедральный собор Бургоса расположен в центре Старого города, в 50 м к югу от ворот Арко-де-Санта-Мария и моста через реку Арлансон. Главный фасад храма выходит на площадь plaza de Santa María.</w:t>
      </w:r>
    </w:p>
    <w:p w:rsidR="00E80461" w:rsidRDefault="00E80461" w:rsidP="00472140">
      <w:pPr>
        <w:spacing w:before="135" w:after="135" w:line="240" w:lineRule="atLeast"/>
        <w:jc w:val="both"/>
        <w:rPr>
          <w:rFonts w:ascii="Arial" w:hAnsi="Arial" w:cs="Arial"/>
          <w:sz w:val="20"/>
          <w:szCs w:val="20"/>
        </w:rPr>
      </w:pPr>
      <w:r w:rsidRPr="00E80461">
        <w:rPr>
          <w:rFonts w:ascii="Arial" w:hAnsi="Arial" w:cs="Arial"/>
          <w:sz w:val="20"/>
          <w:szCs w:val="20"/>
        </w:rPr>
        <w:t xml:space="preserve">Городские ворота Девы Марии являются частью Бургосского кафедрального собора. Однако они также представляют интерес как отдельный выдающийся памятник архитектуры. Ворота Девы Марии связывают мост Девы Марии, перекинутый через реку Арлансон, и площадь святого Фердинанда. Первоначально построенные в 14 веке, уже в следующем столетии между 1536 и 1553 годами ворота были полностью перестроены Хуаном Байехо и Франсиско де Колония. До строительства ворот на их месте была простая арка, служившая входом в город. </w:t>
      </w:r>
    </w:p>
    <w:p w:rsidR="00E80461" w:rsidRPr="00E80461" w:rsidRDefault="00E80461" w:rsidP="00472140">
      <w:pPr>
        <w:spacing w:before="135" w:after="135" w:line="240" w:lineRule="atLeast"/>
        <w:jc w:val="both"/>
        <w:rPr>
          <w:rFonts w:ascii="Arial" w:hAnsi="Arial" w:cs="Arial"/>
          <w:sz w:val="20"/>
          <w:szCs w:val="20"/>
        </w:rPr>
      </w:pPr>
      <w:r w:rsidRPr="00E80461">
        <w:rPr>
          <w:rFonts w:ascii="Arial" w:hAnsi="Arial" w:cs="Arial"/>
          <w:b/>
          <w:sz w:val="20"/>
          <w:szCs w:val="20"/>
        </w:rPr>
        <w:lastRenderedPageBreak/>
        <w:t>Дворец Коннетаблей</w:t>
      </w:r>
      <w:r w:rsidRPr="00E80461">
        <w:rPr>
          <w:rFonts w:ascii="Arial" w:hAnsi="Arial" w:cs="Arial"/>
          <w:sz w:val="20"/>
          <w:szCs w:val="20"/>
        </w:rPr>
        <w:t xml:space="preserve"> расположен в историческом центре Бургоса, на площади plaza de La Libertad, в 400 метрах к востоку от Кафедрального собора.</w:t>
      </w:r>
    </w:p>
    <w:p w:rsidR="00E80461" w:rsidRPr="00E80461" w:rsidRDefault="00E80461" w:rsidP="00472140">
      <w:pPr>
        <w:spacing w:before="135" w:after="135" w:line="240" w:lineRule="atLeast"/>
        <w:jc w:val="both"/>
        <w:rPr>
          <w:rFonts w:ascii="Arial" w:hAnsi="Arial" w:cs="Arial"/>
          <w:sz w:val="20"/>
          <w:szCs w:val="20"/>
        </w:rPr>
      </w:pPr>
      <w:r w:rsidRPr="00E80461">
        <w:rPr>
          <w:rFonts w:ascii="Arial" w:hAnsi="Arial" w:cs="Arial"/>
          <w:b/>
          <w:sz w:val="20"/>
          <w:szCs w:val="20"/>
        </w:rPr>
        <w:t>Королевский монастырь святой Марии де лас Уэльгас</w:t>
      </w:r>
      <w:r w:rsidRPr="00E80461">
        <w:rPr>
          <w:rFonts w:ascii="Arial" w:hAnsi="Arial" w:cs="Arial"/>
          <w:sz w:val="20"/>
          <w:szCs w:val="20"/>
        </w:rPr>
        <w:t xml:space="preserve"> расположен на западе Бургоса всего в километре к югу от городского университета и парка Эль Парраль, напротив военного госпиталя.</w:t>
      </w:r>
    </w:p>
    <w:p w:rsidR="00E80461" w:rsidRPr="00E80461" w:rsidRDefault="00E80461" w:rsidP="00E80461">
      <w:pPr>
        <w:spacing w:before="135" w:after="135" w:line="240" w:lineRule="atLeast"/>
        <w:jc w:val="both"/>
        <w:rPr>
          <w:rFonts w:ascii="Arial" w:hAnsi="Arial" w:cs="Arial"/>
          <w:sz w:val="20"/>
          <w:szCs w:val="20"/>
        </w:rPr>
      </w:pPr>
      <w:r w:rsidRPr="00E80461">
        <w:rPr>
          <w:rFonts w:ascii="Arial" w:hAnsi="Arial" w:cs="Arial"/>
          <w:sz w:val="20"/>
          <w:szCs w:val="20"/>
        </w:rPr>
        <w:t xml:space="preserve">Крепость Бургоса расположена на холме в 500 м на северо-запад от кафедрального собора. </w:t>
      </w:r>
    </w:p>
    <w:p w:rsidR="00E80461" w:rsidRPr="00E80461" w:rsidRDefault="00E80461" w:rsidP="00E80461">
      <w:pPr>
        <w:spacing w:before="135" w:after="135" w:line="240" w:lineRule="atLeast"/>
        <w:jc w:val="both"/>
        <w:rPr>
          <w:rFonts w:ascii="Arial" w:hAnsi="Arial" w:cs="Arial"/>
          <w:sz w:val="20"/>
          <w:szCs w:val="20"/>
        </w:rPr>
      </w:pPr>
      <w:r w:rsidRPr="00E80461">
        <w:rPr>
          <w:rFonts w:ascii="Arial" w:hAnsi="Arial" w:cs="Arial"/>
          <w:sz w:val="20"/>
          <w:szCs w:val="20"/>
        </w:rPr>
        <w:t xml:space="preserve">В 884 году, при короле Альфонсо III, граф Диего Родригес Порселос захватил тот самый холм и построил там небольшую крепость, вокруг которой возник город. На протяжении 10 века крепость служила </w:t>
      </w:r>
      <w:hyperlink r:id="rId28" w:tgtFrame="_blank" w:history="1">
        <w:r w:rsidRPr="00E80461">
          <w:rPr>
            <w:rFonts w:ascii="Arial" w:hAnsi="Arial" w:cs="Arial"/>
            <w:sz w:val="20"/>
            <w:szCs w:val="20"/>
          </w:rPr>
          <w:t>бастионом</w:t>
        </w:r>
      </w:hyperlink>
      <w:r w:rsidRPr="00E80461">
        <w:rPr>
          <w:rFonts w:ascii="Arial" w:hAnsi="Arial" w:cs="Arial"/>
          <w:sz w:val="20"/>
          <w:szCs w:val="20"/>
        </w:rPr>
        <w:t>, защищавшим от арабских вторжений. Позднее, в 11-13 веках, крепость попала под прямой контроль испанских королей и была значительно расширена. В это время её использовали в качестве тюрьмы для знати.</w:t>
      </w:r>
    </w:p>
    <w:p w:rsidR="00E80461" w:rsidRPr="00E80461" w:rsidRDefault="00E80461" w:rsidP="00472140">
      <w:pPr>
        <w:spacing w:before="135" w:after="135" w:line="240" w:lineRule="atLeast"/>
        <w:jc w:val="both"/>
        <w:rPr>
          <w:rFonts w:ascii="Arial" w:hAnsi="Arial" w:cs="Arial"/>
          <w:sz w:val="20"/>
          <w:szCs w:val="20"/>
        </w:rPr>
      </w:pPr>
      <w:r w:rsidRPr="00E80461">
        <w:rPr>
          <w:rFonts w:ascii="Arial" w:hAnsi="Arial" w:cs="Arial"/>
          <w:b/>
          <w:sz w:val="20"/>
          <w:szCs w:val="20"/>
        </w:rPr>
        <w:t>Бульвар Эсполон</w:t>
      </w:r>
      <w:r w:rsidRPr="00E80461">
        <w:rPr>
          <w:rFonts w:ascii="Arial" w:hAnsi="Arial" w:cs="Arial"/>
          <w:sz w:val="20"/>
          <w:szCs w:val="20"/>
        </w:rPr>
        <w:t xml:space="preserve"> — популярная прогулочная зона в самом центре Бургоса.</w:t>
      </w:r>
    </w:p>
    <w:p w:rsidR="00E80461" w:rsidRPr="00E80461" w:rsidRDefault="00E80461" w:rsidP="00472140">
      <w:pPr>
        <w:spacing w:before="135" w:after="135" w:line="240" w:lineRule="atLeast"/>
        <w:jc w:val="both"/>
        <w:rPr>
          <w:rFonts w:ascii="Arial" w:hAnsi="Arial" w:cs="Arial"/>
          <w:sz w:val="20"/>
          <w:szCs w:val="20"/>
        </w:rPr>
      </w:pPr>
      <w:r w:rsidRPr="00E80461">
        <w:rPr>
          <w:rFonts w:ascii="Arial" w:hAnsi="Arial" w:cs="Arial"/>
          <w:sz w:val="20"/>
          <w:szCs w:val="20"/>
        </w:rPr>
        <w:t xml:space="preserve">В 1795 году на бульваре, перед зданием мэрии, были установлены статуи четырех королей: Фернана Гонсалеса, Фердинанда I, Альфонсо XI и Энрике III (эти скульптуры с </w:t>
      </w:r>
      <w:hyperlink r:id="rId29" w:tgtFrame="_blank" w:history="1">
        <w:r w:rsidRPr="00E80461">
          <w:rPr>
            <w:rFonts w:ascii="Arial" w:hAnsi="Arial" w:cs="Arial"/>
            <w:sz w:val="20"/>
            <w:szCs w:val="20"/>
          </w:rPr>
          <w:t>балюстрады</w:t>
        </w:r>
      </w:hyperlink>
      <w:r w:rsidRPr="00E80461">
        <w:rPr>
          <w:rFonts w:ascii="Arial" w:hAnsi="Arial" w:cs="Arial"/>
          <w:sz w:val="20"/>
          <w:szCs w:val="20"/>
        </w:rPr>
        <w:t xml:space="preserve"> Королевского дворца в Мадриде (</w:t>
      </w:r>
      <w:hyperlink r:id="rId30" w:tgtFrame="_blank" w:history="1">
        <w:r w:rsidRPr="00E80461">
          <w:rPr>
            <w:rFonts w:ascii="Arial" w:hAnsi="Arial" w:cs="Arial"/>
            <w:i/>
            <w:iCs/>
            <w:sz w:val="20"/>
            <w:szCs w:val="20"/>
          </w:rPr>
          <w:t>описание</w:t>
        </w:r>
      </w:hyperlink>
      <w:r w:rsidRPr="00E80461">
        <w:rPr>
          <w:rFonts w:ascii="Arial" w:hAnsi="Arial" w:cs="Arial"/>
          <w:sz w:val="20"/>
          <w:szCs w:val="20"/>
        </w:rPr>
        <w:t>) были подарены Карлом III).</w:t>
      </w:r>
    </w:p>
    <w:p w:rsidR="00E80461" w:rsidRDefault="00E80461" w:rsidP="00472140">
      <w:pPr>
        <w:spacing w:before="135" w:after="135" w:line="240" w:lineRule="atLeast"/>
        <w:jc w:val="both"/>
        <w:rPr>
          <w:rFonts w:ascii="Arial" w:hAnsi="Arial" w:cs="Arial"/>
          <w:sz w:val="20"/>
          <w:szCs w:val="20"/>
        </w:rPr>
      </w:pPr>
      <w:r w:rsidRPr="00E80461">
        <w:rPr>
          <w:rFonts w:ascii="Arial" w:hAnsi="Arial" w:cs="Arial"/>
          <w:sz w:val="20"/>
          <w:szCs w:val="20"/>
        </w:rPr>
        <w:t>Бульвар Эсполон отличается гармоничным архитектурным ансамблем, состоящим из зданий разных эпох. Особый интерес представляют: здание мэрии, дворец маркизы Вилуэньи, здания Морского консульства и культурной ассоциации Círculo de la Unión. Отметим также живописную музыкальную беседку, расположенную в центре бульвара (копия оригинальной постройки 1897 года).</w:t>
      </w:r>
    </w:p>
    <w:p w:rsidR="00E80461" w:rsidRDefault="00E80461" w:rsidP="00472140">
      <w:pPr>
        <w:spacing w:before="135" w:after="135" w:line="240" w:lineRule="atLeast"/>
        <w:jc w:val="both"/>
        <w:rPr>
          <w:rFonts w:ascii="Arial" w:hAnsi="Arial" w:cs="Arial"/>
          <w:sz w:val="20"/>
          <w:szCs w:val="20"/>
        </w:rPr>
      </w:pPr>
    </w:p>
    <w:p w:rsidR="00E80461" w:rsidRPr="00344575" w:rsidRDefault="00344575" w:rsidP="00344575">
      <w:pPr>
        <w:rPr>
          <w:rFonts w:ascii="Arial" w:hAnsi="Arial" w:cs="Arial"/>
          <w:b/>
          <w:sz w:val="26"/>
          <w:szCs w:val="26"/>
        </w:rPr>
      </w:pPr>
      <w:r w:rsidRPr="00344575">
        <w:rPr>
          <w:rFonts w:ascii="Arial" w:hAnsi="Arial" w:cs="Arial"/>
          <w:b/>
          <w:sz w:val="26"/>
          <w:szCs w:val="26"/>
        </w:rPr>
        <w:t>Мадрид</w:t>
      </w:r>
    </w:p>
    <w:p w:rsidR="00344575" w:rsidRPr="00344575" w:rsidRDefault="00344575" w:rsidP="00344575">
      <w:pPr>
        <w:spacing w:before="135" w:after="135" w:line="240" w:lineRule="auto"/>
        <w:jc w:val="both"/>
        <w:rPr>
          <w:rFonts w:ascii="Arial" w:hAnsi="Arial" w:cs="Arial"/>
          <w:sz w:val="20"/>
          <w:szCs w:val="20"/>
        </w:rPr>
      </w:pPr>
      <w:r w:rsidRPr="00344575">
        <w:rPr>
          <w:rStyle w:val="Strong"/>
          <w:rFonts w:ascii="Arial" w:hAnsi="Arial" w:cs="Arial"/>
          <w:sz w:val="20"/>
          <w:szCs w:val="20"/>
        </w:rPr>
        <w:t>Королевский дворец в Мадриде (Palacio Real)</w:t>
      </w:r>
      <w:r w:rsidRPr="00344575">
        <w:rPr>
          <w:rFonts w:ascii="Arial" w:hAnsi="Arial" w:cs="Arial"/>
          <w:sz w:val="20"/>
          <w:szCs w:val="20"/>
        </w:rPr>
        <w:t xml:space="preserve">, где располагается официальная резиденция испанских монархов, но нынешний король </w:t>
      </w:r>
      <w:r w:rsidRPr="00344575">
        <w:rPr>
          <w:rStyle w:val="Strong"/>
          <w:rFonts w:ascii="Arial" w:hAnsi="Arial" w:cs="Arial"/>
          <w:b w:val="0"/>
          <w:sz w:val="20"/>
          <w:szCs w:val="20"/>
        </w:rPr>
        <w:t>Испании</w:t>
      </w:r>
      <w:r w:rsidRPr="00344575">
        <w:rPr>
          <w:rFonts w:ascii="Arial" w:hAnsi="Arial" w:cs="Arial"/>
          <w:sz w:val="20"/>
          <w:szCs w:val="20"/>
        </w:rPr>
        <w:t xml:space="preserve"> там постоянно не проживает, а использует его лишь для различного рода мероприятий.</w:t>
      </w:r>
    </w:p>
    <w:p w:rsidR="00344575" w:rsidRPr="00344575" w:rsidRDefault="00344575" w:rsidP="00344575">
      <w:pPr>
        <w:spacing w:before="135" w:after="135" w:line="240" w:lineRule="auto"/>
        <w:jc w:val="both"/>
        <w:rPr>
          <w:rFonts w:ascii="Arial" w:hAnsi="Arial" w:cs="Arial"/>
          <w:sz w:val="20"/>
          <w:szCs w:val="20"/>
        </w:rPr>
      </w:pPr>
      <w:r w:rsidRPr="00344575">
        <w:rPr>
          <w:rStyle w:val="Strong"/>
          <w:rFonts w:ascii="Arial" w:hAnsi="Arial" w:cs="Arial"/>
          <w:sz w:val="20"/>
          <w:szCs w:val="20"/>
        </w:rPr>
        <w:t>Площадь Плаза Майор (Plaza Mayor)</w:t>
      </w:r>
      <w:r w:rsidRPr="00344575">
        <w:rPr>
          <w:rFonts w:ascii="Arial" w:hAnsi="Arial" w:cs="Arial"/>
          <w:sz w:val="20"/>
          <w:szCs w:val="20"/>
        </w:rPr>
        <w:t xml:space="preserve"> </w:t>
      </w:r>
      <w:r w:rsidR="00947B3F">
        <w:rPr>
          <w:rFonts w:ascii="Arial" w:hAnsi="Arial" w:cs="Arial"/>
          <w:sz w:val="20"/>
          <w:szCs w:val="20"/>
        </w:rPr>
        <w:t xml:space="preserve">- </w:t>
      </w:r>
      <w:r w:rsidRPr="00344575">
        <w:rPr>
          <w:rFonts w:ascii="Arial" w:hAnsi="Arial" w:cs="Arial"/>
          <w:sz w:val="20"/>
          <w:szCs w:val="20"/>
        </w:rPr>
        <w:t>наверное, самая красивая площадь в Мадриде. С фасадов зданий, стоя на многочисленных балконах, выхо</w:t>
      </w:r>
      <w:r w:rsidR="00947B3F">
        <w:rPr>
          <w:rFonts w:ascii="Arial" w:hAnsi="Arial" w:cs="Arial"/>
          <w:sz w:val="20"/>
          <w:szCs w:val="20"/>
        </w:rPr>
        <w:t>дящих на площадь, жители города</w:t>
      </w:r>
      <w:r w:rsidRPr="00344575">
        <w:rPr>
          <w:rFonts w:ascii="Arial" w:hAnsi="Arial" w:cs="Arial"/>
          <w:sz w:val="20"/>
          <w:szCs w:val="20"/>
        </w:rPr>
        <w:t xml:space="preserve"> в свое время становились свидетелями различного рода мероприятий, коронации испанских монархов, корриды, различных городских и общенациональных торжеств и т. д. Посередине площади возвышается памятник Филиппу III</w:t>
      </w:r>
      <w:r w:rsidR="00947B3F">
        <w:rPr>
          <w:rFonts w:ascii="Arial" w:hAnsi="Arial" w:cs="Arial"/>
          <w:sz w:val="20"/>
          <w:szCs w:val="20"/>
        </w:rPr>
        <w:t>,</w:t>
      </w:r>
      <w:r w:rsidRPr="00344575">
        <w:rPr>
          <w:rFonts w:ascii="Arial" w:hAnsi="Arial" w:cs="Arial"/>
          <w:sz w:val="20"/>
          <w:szCs w:val="20"/>
        </w:rPr>
        <w:t xml:space="preserve"> сидящему на коне. На площади всегда огромное количество туристов, а рядом располагается множество уютных, но дорогих кафе.</w:t>
      </w:r>
    </w:p>
    <w:p w:rsidR="00344575" w:rsidRPr="00344575" w:rsidRDefault="00344575" w:rsidP="00344575">
      <w:pPr>
        <w:spacing w:before="100" w:beforeAutospacing="1" w:after="100" w:afterAutospacing="1" w:line="240" w:lineRule="auto"/>
        <w:jc w:val="both"/>
        <w:rPr>
          <w:rFonts w:ascii="Arial" w:eastAsia="Times New Roman" w:hAnsi="Arial" w:cs="Arial"/>
          <w:sz w:val="20"/>
          <w:szCs w:val="20"/>
          <w:lang w:eastAsia="ru-RU"/>
        </w:rPr>
      </w:pPr>
      <w:r w:rsidRPr="00344575">
        <w:rPr>
          <w:rFonts w:ascii="Arial" w:eastAsia="Times New Roman" w:hAnsi="Arial" w:cs="Arial"/>
          <w:b/>
          <w:bCs/>
          <w:sz w:val="20"/>
          <w:szCs w:val="20"/>
          <w:lang w:eastAsia="ru-RU"/>
        </w:rPr>
        <w:t>Национальный музей Прадо в Мадриде (Museo Nacional del Prado)</w:t>
      </w:r>
      <w:r w:rsidRPr="00344575">
        <w:rPr>
          <w:rFonts w:ascii="Arial" w:eastAsia="Times New Roman" w:hAnsi="Arial" w:cs="Arial"/>
          <w:sz w:val="20"/>
          <w:szCs w:val="20"/>
          <w:lang w:eastAsia="ru-RU"/>
        </w:rPr>
        <w:t xml:space="preserve"> знаменитый музей, входящий в состав наиболее посещаемых музеев мира как то Московский кремль, Лувр или Эрмитаж. Музей Прадо располагает богатейшей коллекцией работ как испанских, так и зарубежных мастеров и непременно обязателен для посещения даже тем, кто не является ценителем искусства.</w:t>
      </w:r>
    </w:p>
    <w:p w:rsidR="00344575" w:rsidRPr="00344575" w:rsidRDefault="00344575" w:rsidP="00344575">
      <w:pPr>
        <w:spacing w:before="135" w:after="135" w:line="240" w:lineRule="auto"/>
        <w:jc w:val="both"/>
        <w:rPr>
          <w:rFonts w:ascii="Arial" w:hAnsi="Arial" w:cs="Arial"/>
          <w:sz w:val="20"/>
          <w:szCs w:val="20"/>
        </w:rPr>
      </w:pPr>
      <w:r w:rsidRPr="00344575">
        <w:rPr>
          <w:rStyle w:val="Strong"/>
          <w:rFonts w:ascii="Arial" w:hAnsi="Arial" w:cs="Arial"/>
          <w:sz w:val="20"/>
          <w:szCs w:val="20"/>
        </w:rPr>
        <w:t>Собор Альмудена (Catedral de la Almudena</w:t>
      </w:r>
      <w:r w:rsidRPr="00344575">
        <w:rPr>
          <w:rFonts w:ascii="Arial" w:hAnsi="Arial" w:cs="Arial"/>
          <w:sz w:val="20"/>
          <w:szCs w:val="20"/>
        </w:rPr>
        <w:t>) – располагается слева от королевского дворца, если стоять к нему лицом. Собор является относительно новым, правда строительство началось еще в 1833 году, но только недавно были полностью прек</w:t>
      </w:r>
      <w:r w:rsidR="00947B3F">
        <w:rPr>
          <w:rFonts w:ascii="Arial" w:hAnsi="Arial" w:cs="Arial"/>
          <w:sz w:val="20"/>
          <w:szCs w:val="20"/>
        </w:rPr>
        <w:t>ращены работы по его убранству,</w:t>
      </w:r>
      <w:r w:rsidRPr="00344575">
        <w:rPr>
          <w:rFonts w:ascii="Arial" w:hAnsi="Arial" w:cs="Arial"/>
          <w:sz w:val="20"/>
          <w:szCs w:val="20"/>
        </w:rPr>
        <w:t xml:space="preserve"> после чего он был освещен Папой Римским Иоанном Павелом II в 1992 году.</w:t>
      </w:r>
    </w:p>
    <w:p w:rsidR="00344575" w:rsidRPr="00344575" w:rsidRDefault="00344575" w:rsidP="00344575">
      <w:pPr>
        <w:spacing w:before="135" w:after="135" w:line="240" w:lineRule="auto"/>
        <w:jc w:val="both"/>
        <w:rPr>
          <w:rFonts w:ascii="Arial" w:hAnsi="Arial" w:cs="Arial"/>
          <w:sz w:val="20"/>
          <w:szCs w:val="20"/>
        </w:rPr>
      </w:pPr>
      <w:r w:rsidRPr="00344575">
        <w:rPr>
          <w:rStyle w:val="Strong"/>
          <w:rFonts w:ascii="Arial" w:hAnsi="Arial" w:cs="Arial"/>
          <w:sz w:val="20"/>
          <w:szCs w:val="20"/>
        </w:rPr>
        <w:t>Площадь Испании в Мадриде (Plaza de España)</w:t>
      </w:r>
      <w:r w:rsidRPr="00344575">
        <w:rPr>
          <w:rFonts w:ascii="Arial" w:hAnsi="Arial" w:cs="Arial"/>
          <w:sz w:val="20"/>
          <w:szCs w:val="20"/>
        </w:rPr>
        <w:t xml:space="preserve"> в центре которой возвышается громадный памятник знаменитому Сервантесу, под фигурой которого находятся герои его знаменитого произведени</w:t>
      </w:r>
      <w:r w:rsidR="00947B3F">
        <w:rPr>
          <w:rFonts w:ascii="Arial" w:hAnsi="Arial" w:cs="Arial"/>
          <w:sz w:val="20"/>
          <w:szCs w:val="20"/>
        </w:rPr>
        <w:t>я – доблестный рыцарь Дон Кихот</w:t>
      </w:r>
      <w:r w:rsidRPr="00344575">
        <w:rPr>
          <w:rFonts w:ascii="Arial" w:hAnsi="Arial" w:cs="Arial"/>
          <w:sz w:val="20"/>
          <w:szCs w:val="20"/>
        </w:rPr>
        <w:t xml:space="preserve"> и его верный помощник Санчо Пансо.</w:t>
      </w:r>
    </w:p>
    <w:p w:rsidR="00344575" w:rsidRPr="00344575" w:rsidRDefault="00344575" w:rsidP="00344575">
      <w:pPr>
        <w:spacing w:before="135" w:after="135" w:line="240" w:lineRule="auto"/>
        <w:jc w:val="both"/>
        <w:rPr>
          <w:rFonts w:ascii="Arial" w:hAnsi="Arial" w:cs="Arial"/>
          <w:sz w:val="20"/>
          <w:szCs w:val="20"/>
        </w:rPr>
      </w:pPr>
      <w:r w:rsidRPr="00344575">
        <w:rPr>
          <w:rStyle w:val="Strong"/>
          <w:rFonts w:ascii="Arial" w:hAnsi="Arial" w:cs="Arial"/>
          <w:sz w:val="20"/>
          <w:szCs w:val="20"/>
        </w:rPr>
        <w:t>Храм Дебод (Templo de Debod)</w:t>
      </w:r>
      <w:r w:rsidRPr="00344575">
        <w:rPr>
          <w:rFonts w:ascii="Arial" w:hAnsi="Arial" w:cs="Arial"/>
          <w:sz w:val="20"/>
          <w:szCs w:val="20"/>
        </w:rPr>
        <w:t xml:space="preserve"> находится не так далеко от площади </w:t>
      </w:r>
      <w:r w:rsidRPr="00947B3F">
        <w:rPr>
          <w:rStyle w:val="Strong"/>
          <w:rFonts w:ascii="Arial" w:hAnsi="Arial" w:cs="Arial"/>
          <w:b w:val="0"/>
          <w:sz w:val="20"/>
          <w:szCs w:val="20"/>
        </w:rPr>
        <w:t>Испании</w:t>
      </w:r>
      <w:r w:rsidRPr="00344575">
        <w:rPr>
          <w:rFonts w:ascii="Arial" w:hAnsi="Arial" w:cs="Arial"/>
          <w:sz w:val="20"/>
          <w:szCs w:val="20"/>
        </w:rPr>
        <w:t xml:space="preserve"> и представляет собой настоящий египетский храм, подаренный Испании Египтом за оказанную помощь в сохранении нубийских храмов. Сам храм окружен водой, а возраст его примерно 2</w:t>
      </w:r>
      <w:r w:rsidR="00947B3F">
        <w:rPr>
          <w:rFonts w:ascii="Arial" w:hAnsi="Arial" w:cs="Arial"/>
          <w:sz w:val="20"/>
          <w:szCs w:val="20"/>
        </w:rPr>
        <w:t xml:space="preserve"> </w:t>
      </w:r>
      <w:r w:rsidRPr="00344575">
        <w:rPr>
          <w:rFonts w:ascii="Arial" w:hAnsi="Arial" w:cs="Arial"/>
          <w:sz w:val="20"/>
          <w:szCs w:val="20"/>
        </w:rPr>
        <w:t>200 лет.</w:t>
      </w:r>
    </w:p>
    <w:p w:rsidR="00344575" w:rsidRPr="00344575" w:rsidRDefault="00344575" w:rsidP="00344575">
      <w:pPr>
        <w:spacing w:before="135" w:after="135" w:line="240" w:lineRule="auto"/>
        <w:jc w:val="both"/>
        <w:rPr>
          <w:rFonts w:ascii="Arial" w:hAnsi="Arial" w:cs="Arial"/>
          <w:sz w:val="20"/>
          <w:szCs w:val="20"/>
        </w:rPr>
      </w:pPr>
      <w:r w:rsidRPr="00344575">
        <w:rPr>
          <w:rStyle w:val="Strong"/>
          <w:rFonts w:ascii="Arial" w:hAnsi="Arial" w:cs="Arial"/>
          <w:sz w:val="20"/>
          <w:szCs w:val="20"/>
        </w:rPr>
        <w:t>Площадь Сибелес (Plaza de Cibeles)</w:t>
      </w:r>
      <w:r w:rsidRPr="00344575">
        <w:rPr>
          <w:rFonts w:ascii="Arial" w:hAnsi="Arial" w:cs="Arial"/>
          <w:sz w:val="20"/>
          <w:szCs w:val="20"/>
        </w:rPr>
        <w:t xml:space="preserve"> – на площади располагается фонтан со статуей Кибелы</w:t>
      </w:r>
      <w:r w:rsidR="00947B3F">
        <w:rPr>
          <w:rFonts w:ascii="Arial" w:hAnsi="Arial" w:cs="Arial"/>
          <w:sz w:val="20"/>
          <w:szCs w:val="20"/>
        </w:rPr>
        <w:t>,</w:t>
      </w:r>
      <w:r w:rsidRPr="00344575">
        <w:rPr>
          <w:rFonts w:ascii="Arial" w:hAnsi="Arial" w:cs="Arial"/>
          <w:sz w:val="20"/>
          <w:szCs w:val="20"/>
        </w:rPr>
        <w:t xml:space="preserve"> считавшейся богиней плодородия. Позади ф</w:t>
      </w:r>
      <w:r w:rsidR="00947B3F">
        <w:rPr>
          <w:rFonts w:ascii="Arial" w:hAnsi="Arial" w:cs="Arial"/>
          <w:sz w:val="20"/>
          <w:szCs w:val="20"/>
        </w:rPr>
        <w:t>онтана возвышается Дворец связи -</w:t>
      </w:r>
      <w:r w:rsidRPr="00344575">
        <w:rPr>
          <w:rFonts w:ascii="Arial" w:hAnsi="Arial" w:cs="Arial"/>
          <w:sz w:val="20"/>
          <w:szCs w:val="20"/>
        </w:rPr>
        <w:t xml:space="preserve"> самое красивое здание Мадрида.</w:t>
      </w:r>
    </w:p>
    <w:p w:rsidR="00344575" w:rsidRPr="00344575" w:rsidRDefault="00344575" w:rsidP="00344575">
      <w:pPr>
        <w:spacing w:before="135" w:after="135" w:line="240" w:lineRule="auto"/>
        <w:jc w:val="both"/>
        <w:rPr>
          <w:rFonts w:ascii="Arial" w:hAnsi="Arial" w:cs="Arial"/>
          <w:sz w:val="20"/>
          <w:szCs w:val="20"/>
        </w:rPr>
      </w:pPr>
      <w:r w:rsidRPr="00344575">
        <w:rPr>
          <w:rStyle w:val="Strong"/>
          <w:rFonts w:ascii="Arial" w:hAnsi="Arial" w:cs="Arial"/>
          <w:sz w:val="20"/>
          <w:szCs w:val="20"/>
        </w:rPr>
        <w:t>Парк Ретиро (El Retiro)</w:t>
      </w:r>
      <w:r w:rsidRPr="00344575">
        <w:rPr>
          <w:rFonts w:ascii="Arial" w:hAnsi="Arial" w:cs="Arial"/>
          <w:sz w:val="20"/>
          <w:szCs w:val="20"/>
        </w:rPr>
        <w:t xml:space="preserve"> – этот красивейший и самый крупный мадридский парк является излюбленным местом отдыха жителей и гостей города. В центре парка располагается озеро, где </w:t>
      </w:r>
      <w:r w:rsidRPr="00344575">
        <w:rPr>
          <w:rFonts w:ascii="Arial" w:hAnsi="Arial" w:cs="Arial"/>
          <w:sz w:val="20"/>
          <w:szCs w:val="20"/>
        </w:rPr>
        <w:lastRenderedPageBreak/>
        <w:t>можно покататься на лодках, а на его берегу возвышается памятник Альфонсу XII в окружении полукруглой колоннады.</w:t>
      </w:r>
    </w:p>
    <w:p w:rsidR="00344575" w:rsidRPr="00344575" w:rsidRDefault="00344575" w:rsidP="00344575">
      <w:pPr>
        <w:spacing w:before="135" w:after="135" w:line="240" w:lineRule="auto"/>
        <w:jc w:val="both"/>
        <w:rPr>
          <w:rFonts w:ascii="Arial" w:hAnsi="Arial" w:cs="Arial"/>
          <w:sz w:val="20"/>
          <w:szCs w:val="20"/>
        </w:rPr>
      </w:pPr>
      <w:r w:rsidRPr="00344575">
        <w:rPr>
          <w:rStyle w:val="Strong"/>
          <w:rFonts w:ascii="Arial" w:hAnsi="Arial" w:cs="Arial"/>
          <w:sz w:val="20"/>
          <w:szCs w:val="20"/>
        </w:rPr>
        <w:t>Вокзал Аточа (Atocha)</w:t>
      </w:r>
      <w:r w:rsidRPr="00344575">
        <w:rPr>
          <w:rFonts w:ascii="Arial" w:hAnsi="Arial" w:cs="Arial"/>
          <w:sz w:val="20"/>
          <w:szCs w:val="20"/>
        </w:rPr>
        <w:t xml:space="preserve"> –  является одной из мадридских достопримечательностей </w:t>
      </w:r>
      <w:proofErr w:type="gramStart"/>
      <w:r w:rsidRPr="00344575">
        <w:rPr>
          <w:rFonts w:ascii="Arial" w:hAnsi="Arial" w:cs="Arial"/>
          <w:sz w:val="20"/>
          <w:szCs w:val="20"/>
        </w:rPr>
        <w:t>благодаря</w:t>
      </w:r>
      <w:proofErr w:type="gramEnd"/>
      <w:r w:rsidRPr="00344575">
        <w:rPr>
          <w:rFonts w:ascii="Arial" w:hAnsi="Arial" w:cs="Arial"/>
          <w:sz w:val="20"/>
          <w:szCs w:val="20"/>
        </w:rPr>
        <w:t xml:space="preserve"> расположенной под его стеклянным куполом оранжереи с пальмами, папоротниками и небольшим прудиком заселенным несметным количеством черепашек.</w:t>
      </w:r>
    </w:p>
    <w:p w:rsidR="00344575" w:rsidRDefault="00344575" w:rsidP="00344575">
      <w:pPr>
        <w:spacing w:before="135" w:after="135" w:line="240" w:lineRule="auto"/>
        <w:jc w:val="both"/>
        <w:rPr>
          <w:rFonts w:ascii="Arial" w:hAnsi="Arial" w:cs="Arial"/>
          <w:sz w:val="20"/>
          <w:szCs w:val="20"/>
        </w:rPr>
      </w:pPr>
      <w:r w:rsidRPr="00344575">
        <w:rPr>
          <w:rFonts w:ascii="Arial" w:hAnsi="Arial" w:cs="Arial"/>
          <w:sz w:val="20"/>
          <w:szCs w:val="20"/>
        </w:rPr>
        <w:t xml:space="preserve">И напоследок отведать в одном из многочисленных ресторанов </w:t>
      </w:r>
      <w:proofErr w:type="gramStart"/>
      <w:r w:rsidRPr="00344575">
        <w:rPr>
          <w:rStyle w:val="Strong"/>
          <w:rFonts w:ascii="Arial" w:hAnsi="Arial" w:cs="Arial"/>
          <w:sz w:val="20"/>
          <w:szCs w:val="20"/>
        </w:rPr>
        <w:t>испанской</w:t>
      </w:r>
      <w:proofErr w:type="gramEnd"/>
      <w:r w:rsidRPr="00344575">
        <w:rPr>
          <w:rStyle w:val="Strong"/>
          <w:rFonts w:ascii="Arial" w:hAnsi="Arial" w:cs="Arial"/>
          <w:sz w:val="20"/>
          <w:szCs w:val="20"/>
        </w:rPr>
        <w:t xml:space="preserve"> паэльи с сангрией и хамоном</w:t>
      </w:r>
      <w:r w:rsidRPr="00344575">
        <w:rPr>
          <w:rFonts w:ascii="Arial" w:hAnsi="Arial" w:cs="Arial"/>
          <w:sz w:val="20"/>
          <w:szCs w:val="20"/>
        </w:rPr>
        <w:t>!</w:t>
      </w:r>
    </w:p>
    <w:p w:rsidR="00947B3F" w:rsidRDefault="00947B3F" w:rsidP="00344575">
      <w:pPr>
        <w:spacing w:before="135" w:after="135" w:line="240" w:lineRule="auto"/>
        <w:jc w:val="both"/>
        <w:rPr>
          <w:rFonts w:ascii="Arial" w:hAnsi="Arial" w:cs="Arial"/>
          <w:sz w:val="20"/>
          <w:szCs w:val="20"/>
        </w:rPr>
      </w:pPr>
    </w:p>
    <w:p w:rsidR="00947B3F" w:rsidRPr="00947B3F" w:rsidRDefault="00947B3F" w:rsidP="00947B3F">
      <w:pPr>
        <w:rPr>
          <w:rFonts w:ascii="Arial" w:hAnsi="Arial" w:cs="Arial"/>
          <w:b/>
          <w:sz w:val="26"/>
          <w:szCs w:val="26"/>
        </w:rPr>
      </w:pPr>
      <w:r w:rsidRPr="00947B3F">
        <w:rPr>
          <w:rFonts w:ascii="Arial" w:hAnsi="Arial" w:cs="Arial"/>
          <w:b/>
          <w:sz w:val="26"/>
          <w:szCs w:val="26"/>
        </w:rPr>
        <w:t>Толедо</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sz w:val="20"/>
          <w:szCs w:val="20"/>
        </w:rPr>
        <w:t>Толедо – город с богатейшей историей, бывшая столица Испании. Главные достопримечательности Толедо: Кафедральный собор Девы Марии, дворец Алькасар, крепостные стены и ворота Бисагра, дом-музей Эль-Греко, мечеть Санто-Кристо-де-ла-Лус, синагога Девы Марии ла Бланка и пр.</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sz w:val="20"/>
          <w:szCs w:val="20"/>
        </w:rPr>
        <w:t>Город располагается на холме, на высоком берегу реки Тахо. Исторический центр, в котором располагаются основные достопримечательности Толедо, очень компактен. Многочисленные туристы ежегодно посещают Толедо не только для того, чтобы осмотреть удивительно хорошо сохранившийся средневековый город, но и для ознакомления с местными издревле известными традициями (толедская сталь) и местной кухней.</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b/>
          <w:sz w:val="20"/>
          <w:szCs w:val="20"/>
        </w:rPr>
        <w:t>Кафедральный Собор Девы Марии</w:t>
      </w:r>
      <w:r w:rsidRPr="00947B3F">
        <w:rPr>
          <w:rFonts w:ascii="Arial" w:hAnsi="Arial" w:cs="Arial"/>
          <w:sz w:val="20"/>
          <w:szCs w:val="20"/>
        </w:rPr>
        <w:t>, также называемый</w:t>
      </w:r>
      <w:proofErr w:type="gramStart"/>
      <w:r w:rsidRPr="00947B3F">
        <w:rPr>
          <w:rFonts w:ascii="Arial" w:hAnsi="Arial" w:cs="Arial"/>
          <w:sz w:val="20"/>
          <w:szCs w:val="20"/>
        </w:rPr>
        <w:t xml:space="preserve"> П</w:t>
      </w:r>
      <w:proofErr w:type="gramEnd"/>
      <w:r w:rsidRPr="00947B3F">
        <w:rPr>
          <w:rFonts w:ascii="Arial" w:hAnsi="Arial" w:cs="Arial"/>
          <w:sz w:val="20"/>
          <w:szCs w:val="20"/>
        </w:rPr>
        <w:t>ервый Кафедральный Собор Толедо, является резиденцией архиепископа Толедо и считается одним из трех лучших готических соборов Испании.</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sz w:val="20"/>
          <w:szCs w:val="20"/>
        </w:rPr>
        <w:t xml:space="preserve">Собор выходит на площадь </w:t>
      </w:r>
      <w:r w:rsidRPr="00947B3F">
        <w:rPr>
          <w:rFonts w:ascii="Arial" w:hAnsi="Arial" w:cs="Arial"/>
          <w:b/>
          <w:sz w:val="20"/>
          <w:szCs w:val="20"/>
        </w:rPr>
        <w:t>Plaza del Ayuntamiento</w:t>
      </w:r>
      <w:r w:rsidRPr="00947B3F">
        <w:rPr>
          <w:rFonts w:ascii="Arial" w:hAnsi="Arial" w:cs="Arial"/>
          <w:sz w:val="20"/>
          <w:szCs w:val="20"/>
        </w:rPr>
        <w:t xml:space="preserve">, известную также как Plaza de la Villa. Помимо собора на площади находятся </w:t>
      </w:r>
      <w:hyperlink r:id="rId31" w:tgtFrame="_blank" w:history="1">
        <w:r w:rsidRPr="00947B3F">
          <w:rPr>
            <w:rFonts w:ascii="Arial" w:hAnsi="Arial" w:cs="Arial"/>
            <w:sz w:val="20"/>
            <w:szCs w:val="20"/>
          </w:rPr>
          <w:t>ратуша</w:t>
        </w:r>
      </w:hyperlink>
      <w:r w:rsidRPr="00947B3F">
        <w:rPr>
          <w:rFonts w:ascii="Arial" w:hAnsi="Arial" w:cs="Arial"/>
          <w:sz w:val="20"/>
          <w:szCs w:val="20"/>
        </w:rPr>
        <w:t xml:space="preserve"> и архиепископский дворец.</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b/>
          <w:sz w:val="20"/>
          <w:szCs w:val="20"/>
        </w:rPr>
        <w:t>Монастырь Святог</w:t>
      </w:r>
      <w:proofErr w:type="gramStart"/>
      <w:r w:rsidRPr="00947B3F">
        <w:rPr>
          <w:rFonts w:ascii="Arial" w:hAnsi="Arial" w:cs="Arial"/>
          <w:b/>
          <w:sz w:val="20"/>
          <w:szCs w:val="20"/>
        </w:rPr>
        <w:t>о Иоа</w:t>
      </w:r>
      <w:proofErr w:type="gramEnd"/>
      <w:r w:rsidRPr="00947B3F">
        <w:rPr>
          <w:rFonts w:ascii="Arial" w:hAnsi="Arial" w:cs="Arial"/>
          <w:b/>
          <w:sz w:val="20"/>
          <w:szCs w:val="20"/>
        </w:rPr>
        <w:t>нна</w:t>
      </w:r>
      <w:r w:rsidRPr="00947B3F">
        <w:rPr>
          <w:rFonts w:ascii="Arial" w:hAnsi="Arial" w:cs="Arial"/>
          <w:sz w:val="20"/>
          <w:szCs w:val="20"/>
        </w:rPr>
        <w:t>, францисканского ордена, был возведен по заказу «Католических королей», Фердинанда и Из</w:t>
      </w:r>
      <w:r>
        <w:rPr>
          <w:rFonts w:ascii="Arial" w:hAnsi="Arial" w:cs="Arial"/>
          <w:sz w:val="20"/>
          <w:szCs w:val="20"/>
        </w:rPr>
        <w:t>абеллы, на рубеже 15 и 16 веков</w:t>
      </w:r>
      <w:r w:rsidRPr="00947B3F">
        <w:rPr>
          <w:rFonts w:ascii="Arial" w:hAnsi="Arial" w:cs="Arial"/>
          <w:sz w:val="20"/>
          <w:szCs w:val="20"/>
        </w:rPr>
        <w:t xml:space="preserve"> в </w:t>
      </w:r>
      <w:hyperlink r:id="rId32" w:tgtFrame="_blank" w:history="1">
        <w:r w:rsidRPr="00947B3F">
          <w:rPr>
            <w:rFonts w:ascii="Arial" w:hAnsi="Arial" w:cs="Arial"/>
            <w:sz w:val="20"/>
            <w:szCs w:val="20"/>
          </w:rPr>
          <w:t>готическом</w:t>
        </w:r>
      </w:hyperlink>
      <w:r w:rsidRPr="00947B3F">
        <w:rPr>
          <w:rFonts w:ascii="Arial" w:hAnsi="Arial" w:cs="Arial"/>
          <w:sz w:val="20"/>
          <w:szCs w:val="20"/>
        </w:rPr>
        <w:t xml:space="preserve"> стиле «исабелино». Церковь была задумана как памятник победе испанских монархов в сражении с Альфонсом V Португальским при Торо (1476) – важному этапу в разрешении конфликта, вызванного восхождением на трон Хуаны ла Бельтранеха.  Церковь является одним из лучших образцов архитектуры Испании в </w:t>
      </w:r>
      <w:hyperlink r:id="rId33" w:tgtFrame="_blank" w:history="1">
        <w:r w:rsidRPr="00947B3F">
          <w:rPr>
            <w:rFonts w:ascii="Arial" w:hAnsi="Arial" w:cs="Arial"/>
            <w:sz w:val="20"/>
            <w:szCs w:val="20"/>
          </w:rPr>
          <w:t>готическом</w:t>
        </w:r>
      </w:hyperlink>
      <w:r w:rsidRPr="00947B3F">
        <w:rPr>
          <w:rFonts w:ascii="Arial" w:hAnsi="Arial" w:cs="Arial"/>
          <w:sz w:val="20"/>
          <w:szCs w:val="20"/>
        </w:rPr>
        <w:t xml:space="preserve"> стиле «исабелино».</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b/>
          <w:sz w:val="20"/>
          <w:szCs w:val="20"/>
        </w:rPr>
        <w:t>Старые ворота Бисагра (Puerta Vieja de Bisagra)</w:t>
      </w:r>
      <w:r w:rsidRPr="00947B3F">
        <w:rPr>
          <w:rFonts w:ascii="Arial" w:hAnsi="Arial" w:cs="Arial"/>
          <w:sz w:val="20"/>
          <w:szCs w:val="20"/>
        </w:rPr>
        <w:t xml:space="preserve"> </w:t>
      </w:r>
      <w:r>
        <w:rPr>
          <w:rFonts w:ascii="Arial" w:hAnsi="Arial" w:cs="Arial"/>
          <w:sz w:val="20"/>
          <w:szCs w:val="20"/>
        </w:rPr>
        <w:t>(</w:t>
      </w:r>
      <w:proofErr w:type="gramStart"/>
      <w:r w:rsidRPr="00947B3F">
        <w:rPr>
          <w:rFonts w:ascii="Arial" w:hAnsi="Arial" w:cs="Arial"/>
          <w:sz w:val="20"/>
          <w:szCs w:val="20"/>
        </w:rPr>
        <w:t>по другому</w:t>
      </w:r>
      <w:proofErr w:type="gramEnd"/>
      <w:r w:rsidRPr="00947B3F">
        <w:rPr>
          <w:rFonts w:ascii="Arial" w:hAnsi="Arial" w:cs="Arial"/>
          <w:sz w:val="20"/>
          <w:szCs w:val="20"/>
        </w:rPr>
        <w:t xml:space="preserve"> называются ворота Альфонса VI</w:t>
      </w:r>
      <w:r>
        <w:rPr>
          <w:rFonts w:ascii="Arial" w:hAnsi="Arial" w:cs="Arial"/>
          <w:sz w:val="20"/>
          <w:szCs w:val="20"/>
        </w:rPr>
        <w:t>) -</w:t>
      </w:r>
      <w:r w:rsidRPr="00947B3F">
        <w:rPr>
          <w:rFonts w:ascii="Arial" w:hAnsi="Arial" w:cs="Arial"/>
          <w:sz w:val="20"/>
          <w:szCs w:val="20"/>
        </w:rPr>
        <w:t xml:space="preserve"> великолепный образец мавританской военной архитектуры. По преданию, именно через эти ворота вошел король</w:t>
      </w:r>
      <w:r>
        <w:rPr>
          <w:rFonts w:ascii="Arial" w:hAnsi="Arial" w:cs="Arial"/>
          <w:sz w:val="20"/>
          <w:szCs w:val="20"/>
        </w:rPr>
        <w:t>,</w:t>
      </w:r>
      <w:r w:rsidRPr="00947B3F">
        <w:rPr>
          <w:rFonts w:ascii="Arial" w:hAnsi="Arial" w:cs="Arial"/>
          <w:sz w:val="20"/>
          <w:szCs w:val="20"/>
        </w:rPr>
        <w:t xml:space="preserve"> отвоевавший город у мавров 25 мая 1085 года.</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b/>
          <w:sz w:val="20"/>
          <w:szCs w:val="20"/>
        </w:rPr>
        <w:t>Новые ворота Бисагра</w:t>
      </w:r>
      <w:r>
        <w:rPr>
          <w:rFonts w:ascii="Arial" w:hAnsi="Arial" w:cs="Arial"/>
          <w:sz w:val="20"/>
          <w:szCs w:val="20"/>
        </w:rPr>
        <w:t xml:space="preserve"> -</w:t>
      </w:r>
      <w:r w:rsidRPr="00947B3F">
        <w:rPr>
          <w:rFonts w:ascii="Arial" w:hAnsi="Arial" w:cs="Arial"/>
          <w:sz w:val="20"/>
          <w:szCs w:val="20"/>
        </w:rPr>
        <w:t xml:space="preserve"> пожалуй, самые внушительные и одни из наиболее </w:t>
      </w:r>
      <w:proofErr w:type="gramStart"/>
      <w:r w:rsidRPr="00947B3F">
        <w:rPr>
          <w:rFonts w:ascii="Arial" w:hAnsi="Arial" w:cs="Arial"/>
          <w:sz w:val="20"/>
          <w:szCs w:val="20"/>
        </w:rPr>
        <w:t>известных</w:t>
      </w:r>
      <w:proofErr w:type="gramEnd"/>
      <w:r w:rsidRPr="00947B3F">
        <w:rPr>
          <w:rFonts w:ascii="Arial" w:hAnsi="Arial" w:cs="Arial"/>
          <w:sz w:val="20"/>
          <w:szCs w:val="20"/>
        </w:rPr>
        <w:t>. Они встречают прибывающих в Толедо гостей со стороны Мадрида. Современный вид ворота приобрели в 16 веке. По обе стороны ворот возведены две мощные башни, в нижних частях башен устроены глубокие амбразуры. Над воротами расположен герб в форме двухглавого орла, выполненный из гран</w:t>
      </w:r>
      <w:r w:rsidR="0039152E">
        <w:rPr>
          <w:rFonts w:ascii="Arial" w:hAnsi="Arial" w:cs="Arial"/>
          <w:sz w:val="20"/>
          <w:szCs w:val="20"/>
        </w:rPr>
        <w:t>ита</w:t>
      </w:r>
      <w:r w:rsidRPr="00947B3F">
        <w:rPr>
          <w:rFonts w:ascii="Arial" w:hAnsi="Arial" w:cs="Arial"/>
          <w:sz w:val="20"/>
          <w:szCs w:val="20"/>
        </w:rPr>
        <w:t xml:space="preserve"> и напоминающий об эпохе правления императора Карла V Габсбурга. Над треугольным </w:t>
      </w:r>
      <w:hyperlink r:id="rId34" w:tgtFrame="_blank" w:history="1">
        <w:r w:rsidRPr="00947B3F">
          <w:rPr>
            <w:rFonts w:ascii="Arial" w:hAnsi="Arial" w:cs="Arial"/>
            <w:sz w:val="20"/>
            <w:szCs w:val="20"/>
          </w:rPr>
          <w:t>фронтоном</w:t>
        </w:r>
      </w:hyperlink>
      <w:r w:rsidRPr="00947B3F">
        <w:rPr>
          <w:rFonts w:ascii="Arial" w:hAnsi="Arial" w:cs="Arial"/>
          <w:sz w:val="20"/>
          <w:szCs w:val="20"/>
        </w:rPr>
        <w:t xml:space="preserve"> установлена статуя Ангела-хранителя города. С внутренней стороны над воротами размещен герб города Толедо. Эта часть украшена двумя остроконечными башнями (работы архитектора Коваррубиаса).</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b/>
          <w:sz w:val="20"/>
          <w:szCs w:val="20"/>
        </w:rPr>
        <w:t>«Ворота Солнца»</w:t>
      </w:r>
      <w:r w:rsidRPr="00947B3F">
        <w:rPr>
          <w:rFonts w:ascii="Arial" w:hAnsi="Arial" w:cs="Arial"/>
          <w:sz w:val="20"/>
          <w:szCs w:val="20"/>
        </w:rPr>
        <w:t xml:space="preserve"> - были построены маврами в 12 веке. Они появились при архиепископе Педро Тенорио и служили парадным входом в город.</w:t>
      </w:r>
    </w:p>
    <w:p w:rsidR="00947B3F" w:rsidRPr="00947B3F" w:rsidRDefault="00947B3F" w:rsidP="00947B3F">
      <w:pPr>
        <w:spacing w:before="135" w:after="135" w:line="240" w:lineRule="atLeast"/>
        <w:jc w:val="both"/>
        <w:rPr>
          <w:rFonts w:ascii="Arial" w:hAnsi="Arial" w:cs="Arial"/>
          <w:sz w:val="20"/>
          <w:szCs w:val="20"/>
        </w:rPr>
      </w:pPr>
      <w:r w:rsidRPr="00947B3F">
        <w:rPr>
          <w:rFonts w:ascii="Arial" w:hAnsi="Arial" w:cs="Arial"/>
          <w:sz w:val="20"/>
          <w:szCs w:val="20"/>
        </w:rPr>
        <w:t>Пройти к Воротам Солнца можно от Ворот Бисагра по улице Calle Real de Arrabal в направлении площади Сокодовер.</w:t>
      </w:r>
    </w:p>
    <w:p w:rsidR="00947B3F" w:rsidRPr="00947B3F" w:rsidRDefault="00947B3F" w:rsidP="00947B3F">
      <w:pPr>
        <w:spacing w:before="135" w:after="135" w:line="240" w:lineRule="atLeast"/>
        <w:jc w:val="both"/>
        <w:rPr>
          <w:rFonts w:ascii="Arial" w:hAnsi="Arial" w:cs="Arial"/>
          <w:sz w:val="20"/>
          <w:szCs w:val="20"/>
        </w:rPr>
      </w:pPr>
      <w:r w:rsidRPr="0039152E">
        <w:rPr>
          <w:rFonts w:ascii="Arial" w:hAnsi="Arial" w:cs="Arial"/>
          <w:b/>
          <w:sz w:val="20"/>
          <w:szCs w:val="20"/>
        </w:rPr>
        <w:t>Ворота дель Камброн</w:t>
      </w:r>
      <w:r w:rsidRPr="00947B3F">
        <w:rPr>
          <w:rFonts w:ascii="Arial" w:hAnsi="Arial" w:cs="Arial"/>
          <w:sz w:val="20"/>
          <w:szCs w:val="20"/>
        </w:rPr>
        <w:t xml:space="preserve"> были построены в 1576 году в ренессансном стиле на месте древних ворот, возведенных еще вестготским королем Вамбой. На внутреннем фасаде ворот установлена статуя Святой Леокадии (работа Берругете). На внешнем фасаде размещен городской герб Толедо. По обе стороны ворот стоят две двухъярусные башни с остроконечной черепичной кровлей.</w:t>
      </w:r>
    </w:p>
    <w:p w:rsidR="00947B3F" w:rsidRPr="00947B3F" w:rsidRDefault="00947B3F" w:rsidP="00947B3F">
      <w:pPr>
        <w:spacing w:before="135" w:after="135" w:line="240" w:lineRule="atLeast"/>
        <w:jc w:val="both"/>
        <w:rPr>
          <w:rFonts w:ascii="Arial" w:hAnsi="Arial" w:cs="Arial"/>
          <w:sz w:val="20"/>
          <w:szCs w:val="20"/>
        </w:rPr>
      </w:pPr>
      <w:r w:rsidRPr="0039152E">
        <w:rPr>
          <w:rFonts w:ascii="Arial" w:hAnsi="Arial" w:cs="Arial"/>
          <w:b/>
          <w:sz w:val="20"/>
          <w:szCs w:val="20"/>
        </w:rPr>
        <w:t>Дворец Алькасар</w:t>
      </w:r>
      <w:r w:rsidRPr="00947B3F">
        <w:rPr>
          <w:rFonts w:ascii="Arial" w:hAnsi="Arial" w:cs="Arial"/>
          <w:sz w:val="20"/>
          <w:szCs w:val="20"/>
        </w:rPr>
        <w:t xml:space="preserve"> (от арабского –Al-Qasar, что означает «крепость») расположен в самой высокой точке Толедо, возвышаясь над остальными зданиями города. Источники свидетельствуют о том, </w:t>
      </w:r>
      <w:r w:rsidRPr="00947B3F">
        <w:rPr>
          <w:rFonts w:ascii="Arial" w:hAnsi="Arial" w:cs="Arial"/>
          <w:sz w:val="20"/>
          <w:szCs w:val="20"/>
        </w:rPr>
        <w:lastRenderedPageBreak/>
        <w:t>что на этом месте издревле находилась крепость города. Еще в 3 веке здесь располагалась римская крепость, позднее на ее месте находилось главное оборонительное сооружение мусульман. Крепость была реставрирована по указанию Альфонсо VI  после завоевания города. Современное здание Алькасара было сконструировано по приказу Карла V в качестве резиденции для монархов. В связи с этим древняя крепость была почти полностью разрушена, сохранив лишь некоторые элементы старинного сооружения на восточном фасаде.</w:t>
      </w:r>
    </w:p>
    <w:p w:rsidR="00947B3F" w:rsidRPr="00947B3F" w:rsidRDefault="00947B3F" w:rsidP="00947B3F">
      <w:pPr>
        <w:spacing w:before="135" w:after="135" w:line="240" w:lineRule="atLeast"/>
        <w:jc w:val="both"/>
        <w:rPr>
          <w:rFonts w:ascii="Arial" w:hAnsi="Arial" w:cs="Arial"/>
          <w:sz w:val="20"/>
          <w:szCs w:val="20"/>
        </w:rPr>
      </w:pPr>
      <w:r w:rsidRPr="0039152E">
        <w:rPr>
          <w:rFonts w:ascii="Arial" w:hAnsi="Arial" w:cs="Arial"/>
          <w:b/>
          <w:sz w:val="20"/>
          <w:szCs w:val="20"/>
        </w:rPr>
        <w:t>Дом-музей Эль Греко</w:t>
      </w:r>
      <w:r w:rsidRPr="00947B3F">
        <w:rPr>
          <w:rFonts w:ascii="Arial" w:hAnsi="Arial" w:cs="Arial"/>
          <w:sz w:val="20"/>
          <w:szCs w:val="20"/>
        </w:rPr>
        <w:t xml:space="preserve"> находится в еврейском квартале – это реконструкция старого здания в стиле 16 века. Реконструкция проводилась в 1907-1910 годах искусствоведом маркизом </w:t>
      </w:r>
      <w:proofErr w:type="gramStart"/>
      <w:r w:rsidRPr="00947B3F">
        <w:rPr>
          <w:rFonts w:ascii="Arial" w:hAnsi="Arial" w:cs="Arial"/>
          <w:sz w:val="20"/>
          <w:szCs w:val="20"/>
        </w:rPr>
        <w:t>де ла</w:t>
      </w:r>
      <w:proofErr w:type="gramEnd"/>
      <w:r w:rsidRPr="00947B3F">
        <w:rPr>
          <w:rFonts w:ascii="Arial" w:hAnsi="Arial" w:cs="Arial"/>
          <w:sz w:val="20"/>
          <w:szCs w:val="20"/>
        </w:rPr>
        <w:t xml:space="preserve"> Вега-Инклан. Комфортабельные комнаты дома выходят на галереи элегантного дворика. Дом находится в собственности государства. В 1911 году в нем был открыт музей, посвященный жизни и творчеству известного художника Доменикоса Теотокопулоса, известного как «Эль Греко». Здесь хранятся личные вещи художника, а также ряд знаменитых полотен мастера: «Плач Святого Петра», «Вид и план Толедо», портреты братьев Коваррубиас, серия образов двенадцати Апостолов (так называемая «Апостоладос»). В капелле на первом этаже находится алтарный образ «Св.</w:t>
      </w:r>
      <w:r w:rsidR="0039152E">
        <w:rPr>
          <w:rFonts w:ascii="Arial" w:hAnsi="Arial" w:cs="Arial"/>
          <w:sz w:val="20"/>
          <w:szCs w:val="20"/>
        </w:rPr>
        <w:t xml:space="preserve"> </w:t>
      </w:r>
      <w:r w:rsidRPr="00947B3F">
        <w:rPr>
          <w:rFonts w:ascii="Arial" w:hAnsi="Arial" w:cs="Arial"/>
          <w:sz w:val="20"/>
          <w:szCs w:val="20"/>
        </w:rPr>
        <w:t>Бернардин».</w:t>
      </w:r>
    </w:p>
    <w:p w:rsidR="00947B3F" w:rsidRDefault="00947B3F" w:rsidP="00947B3F">
      <w:pPr>
        <w:spacing w:before="135" w:after="135" w:line="240" w:lineRule="atLeast"/>
        <w:jc w:val="both"/>
        <w:rPr>
          <w:rFonts w:ascii="Arial" w:hAnsi="Arial" w:cs="Arial"/>
          <w:sz w:val="20"/>
          <w:szCs w:val="20"/>
        </w:rPr>
      </w:pPr>
      <w:r w:rsidRPr="0039152E">
        <w:rPr>
          <w:rFonts w:ascii="Arial" w:hAnsi="Arial" w:cs="Arial"/>
          <w:b/>
          <w:sz w:val="20"/>
          <w:szCs w:val="20"/>
        </w:rPr>
        <w:t>Мост Алькантара</w:t>
      </w:r>
      <w:r w:rsidRPr="00947B3F">
        <w:rPr>
          <w:rFonts w:ascii="Arial" w:hAnsi="Arial" w:cs="Arial"/>
          <w:sz w:val="20"/>
          <w:szCs w:val="20"/>
        </w:rPr>
        <w:t xml:space="preserve"> («алькантара» по-арабски также означает мост) через реку Тахо на окраине Толедо расположен у подножия замка </w:t>
      </w:r>
      <w:r w:rsidRPr="002E5973">
        <w:rPr>
          <w:rFonts w:ascii="Arial" w:hAnsi="Arial" w:cs="Arial"/>
          <w:b/>
          <w:sz w:val="20"/>
          <w:szCs w:val="20"/>
        </w:rPr>
        <w:t>Сан Сервандо</w:t>
      </w:r>
      <w:r w:rsidRPr="00947B3F">
        <w:rPr>
          <w:rFonts w:ascii="Arial" w:hAnsi="Arial" w:cs="Arial"/>
          <w:sz w:val="20"/>
          <w:szCs w:val="20"/>
        </w:rPr>
        <w:t xml:space="preserve">. Мост в этом месте согласно историческим данным существовал еще в римскую эпоху в городе Толетум. Этот мост был одним из основных, ведущих в город, и в средневековье служил въездом для всех посещающих Толедо паломников. С двух сторон моста находятся укрепленные ворота, одни из которых были сооружены в средневековье, а другие позднее в стиле </w:t>
      </w:r>
      <w:hyperlink r:id="rId35" w:tgtFrame="_blank" w:history="1">
        <w:r w:rsidRPr="00947B3F">
          <w:rPr>
            <w:rFonts w:ascii="Arial" w:hAnsi="Arial" w:cs="Arial"/>
            <w:sz w:val="20"/>
            <w:szCs w:val="20"/>
          </w:rPr>
          <w:t>барокко</w:t>
        </w:r>
      </w:hyperlink>
      <w:r w:rsidRPr="00947B3F">
        <w:rPr>
          <w:rFonts w:ascii="Arial" w:hAnsi="Arial" w:cs="Arial"/>
          <w:sz w:val="20"/>
          <w:szCs w:val="20"/>
        </w:rPr>
        <w:t>. Моста Алькантара неоднократно разрушался во время Реконкисты и подлежал реконструкции. В 1921 году мосту был присвоен статус государственного памятника.</w:t>
      </w:r>
    </w:p>
    <w:p w:rsidR="002E5973" w:rsidRDefault="002E5973" w:rsidP="00947B3F">
      <w:pPr>
        <w:spacing w:before="135" w:after="135" w:line="240" w:lineRule="atLeast"/>
        <w:jc w:val="both"/>
        <w:rPr>
          <w:rFonts w:ascii="Arial" w:hAnsi="Arial" w:cs="Arial"/>
          <w:sz w:val="20"/>
          <w:szCs w:val="20"/>
        </w:rPr>
      </w:pPr>
    </w:p>
    <w:p w:rsidR="002E5973" w:rsidRPr="002E5973" w:rsidRDefault="002E5973" w:rsidP="002E5973">
      <w:pPr>
        <w:rPr>
          <w:rFonts w:ascii="Arial" w:hAnsi="Arial" w:cs="Arial"/>
          <w:b/>
          <w:sz w:val="26"/>
          <w:szCs w:val="26"/>
        </w:rPr>
      </w:pPr>
      <w:r w:rsidRPr="002E5973">
        <w:rPr>
          <w:rFonts w:ascii="Arial" w:hAnsi="Arial" w:cs="Arial"/>
          <w:b/>
          <w:sz w:val="26"/>
          <w:szCs w:val="26"/>
        </w:rPr>
        <w:t>Валенсия</w:t>
      </w:r>
    </w:p>
    <w:p w:rsidR="002E5973" w:rsidRPr="002E5973" w:rsidRDefault="002E5973" w:rsidP="002E5973">
      <w:pPr>
        <w:spacing w:before="135" w:after="135" w:line="240" w:lineRule="atLeast"/>
        <w:jc w:val="both"/>
        <w:rPr>
          <w:rFonts w:ascii="Arial" w:hAnsi="Arial" w:cs="Arial"/>
          <w:sz w:val="20"/>
          <w:szCs w:val="20"/>
        </w:rPr>
      </w:pPr>
      <w:r w:rsidRPr="002E5973">
        <w:rPr>
          <w:rFonts w:ascii="Arial" w:hAnsi="Arial" w:cs="Arial"/>
          <w:sz w:val="20"/>
          <w:szCs w:val="20"/>
        </w:rPr>
        <w:t xml:space="preserve">Самым старым зданием города считается </w:t>
      </w:r>
      <w:r w:rsidRPr="002E5973">
        <w:rPr>
          <w:rFonts w:ascii="Arial" w:hAnsi="Arial" w:cs="Arial"/>
          <w:b/>
          <w:sz w:val="20"/>
          <w:szCs w:val="20"/>
        </w:rPr>
        <w:t>Крипта Святого мученика Висенте</w:t>
      </w:r>
      <w:r>
        <w:rPr>
          <w:rFonts w:ascii="Arial" w:hAnsi="Arial" w:cs="Arial"/>
          <w:sz w:val="20"/>
          <w:szCs w:val="20"/>
        </w:rPr>
        <w:t>. Эта</w:t>
      </w:r>
      <w:r w:rsidRPr="002E5973">
        <w:rPr>
          <w:rFonts w:ascii="Arial" w:hAnsi="Arial" w:cs="Arial"/>
          <w:sz w:val="20"/>
          <w:szCs w:val="20"/>
        </w:rPr>
        <w:t xml:space="preserve"> небольшая часовня в вестготском стиле использовалась как тюрьма,</w:t>
      </w:r>
      <w:r>
        <w:rPr>
          <w:rFonts w:ascii="Arial" w:hAnsi="Arial" w:cs="Arial"/>
          <w:sz w:val="20"/>
          <w:szCs w:val="20"/>
        </w:rPr>
        <w:t xml:space="preserve"> теперь же здесь хранится прах с</w:t>
      </w:r>
      <w:r w:rsidRPr="002E5973">
        <w:rPr>
          <w:rFonts w:ascii="Arial" w:hAnsi="Arial" w:cs="Arial"/>
          <w:sz w:val="20"/>
          <w:szCs w:val="20"/>
        </w:rPr>
        <w:t xml:space="preserve">вятого. Туристам предлагают посмотреть документальный фильм, в котором рассказывается об истории города, жизни Святого Висенте и его смерти. </w:t>
      </w:r>
    </w:p>
    <w:p w:rsidR="002E5973" w:rsidRDefault="002E5973" w:rsidP="002E5973">
      <w:pPr>
        <w:spacing w:before="135" w:after="135" w:line="240" w:lineRule="atLeast"/>
        <w:jc w:val="both"/>
        <w:rPr>
          <w:rFonts w:ascii="Arial" w:hAnsi="Arial" w:cs="Arial"/>
          <w:sz w:val="20"/>
          <w:szCs w:val="20"/>
        </w:rPr>
      </w:pPr>
      <w:r w:rsidRPr="002E5973">
        <w:rPr>
          <w:rFonts w:ascii="Arial" w:hAnsi="Arial" w:cs="Arial"/>
          <w:sz w:val="20"/>
          <w:szCs w:val="20"/>
        </w:rPr>
        <w:t xml:space="preserve">Средневековый католический </w:t>
      </w:r>
      <w:r w:rsidRPr="002E5973">
        <w:rPr>
          <w:rFonts w:ascii="Arial" w:hAnsi="Arial" w:cs="Arial"/>
          <w:b/>
          <w:sz w:val="20"/>
          <w:szCs w:val="20"/>
        </w:rPr>
        <w:t>собор Ла-Сео</w:t>
      </w:r>
      <w:r w:rsidRPr="002E5973">
        <w:rPr>
          <w:rFonts w:ascii="Arial" w:hAnsi="Arial" w:cs="Arial"/>
          <w:sz w:val="20"/>
          <w:szCs w:val="20"/>
        </w:rPr>
        <w:t xml:space="preserve">, выполненный в стиле барокко, был построен в 15 веке на главной площади города. С южной стороны собор украшают ворота </w:t>
      </w:r>
      <w:r w:rsidRPr="002E5973">
        <w:rPr>
          <w:rFonts w:ascii="Arial" w:hAnsi="Arial" w:cs="Arial"/>
          <w:b/>
          <w:sz w:val="20"/>
          <w:szCs w:val="20"/>
        </w:rPr>
        <w:t>Пуэрта-дель-Палау</w:t>
      </w:r>
      <w:r>
        <w:rPr>
          <w:rFonts w:ascii="Arial" w:hAnsi="Arial" w:cs="Arial"/>
          <w:sz w:val="20"/>
          <w:szCs w:val="20"/>
        </w:rPr>
        <w:t xml:space="preserve">, </w:t>
      </w:r>
      <w:r w:rsidRPr="002E5973">
        <w:rPr>
          <w:rFonts w:ascii="Arial" w:hAnsi="Arial" w:cs="Arial"/>
          <w:sz w:val="20"/>
          <w:szCs w:val="20"/>
        </w:rPr>
        <w:t xml:space="preserve">выполненные в романском стиле, с северной — готические ворота </w:t>
      </w:r>
      <w:r w:rsidRPr="002E5973">
        <w:rPr>
          <w:rFonts w:ascii="Arial" w:hAnsi="Arial" w:cs="Arial"/>
          <w:b/>
          <w:sz w:val="20"/>
          <w:szCs w:val="20"/>
        </w:rPr>
        <w:t>Пуэрта-де-лос-Апостолес</w:t>
      </w:r>
      <w:r w:rsidRPr="002E5973">
        <w:rPr>
          <w:rFonts w:ascii="Arial" w:hAnsi="Arial" w:cs="Arial"/>
          <w:sz w:val="20"/>
          <w:szCs w:val="20"/>
        </w:rPr>
        <w:t xml:space="preserve">, богато декорированные разнообразными скульптурными композициями. Интерьер собора, как и его внешний облик, отличается богатством, здесь собраны картины Паломино и полотна Гойи, а в главной часовне находятся старинные фрески Фернандо де Льяноса, ученика Леонардо да Винчи. </w:t>
      </w:r>
      <w:r w:rsidRPr="002E5973">
        <w:rPr>
          <w:rFonts w:ascii="Arial" w:hAnsi="Arial" w:cs="Arial"/>
          <w:sz w:val="20"/>
          <w:szCs w:val="20"/>
        </w:rPr>
        <w:br/>
      </w:r>
      <w:r w:rsidRPr="002E5973">
        <w:rPr>
          <w:rFonts w:ascii="Arial" w:hAnsi="Arial" w:cs="Arial"/>
          <w:sz w:val="20"/>
          <w:szCs w:val="20"/>
        </w:rPr>
        <w:br/>
        <w:t xml:space="preserve">В исторической части города находится восьмигранная колокольная башня </w:t>
      </w:r>
      <w:r w:rsidRPr="002E5973">
        <w:rPr>
          <w:rFonts w:ascii="Arial" w:hAnsi="Arial" w:cs="Arial"/>
          <w:b/>
          <w:sz w:val="20"/>
          <w:szCs w:val="20"/>
        </w:rPr>
        <w:t>Торре-дель-Мигелете</w:t>
      </w:r>
      <w:r w:rsidRPr="002E5973">
        <w:rPr>
          <w:rFonts w:ascii="Arial" w:hAnsi="Arial" w:cs="Arial"/>
          <w:sz w:val="20"/>
          <w:szCs w:val="20"/>
        </w:rPr>
        <w:t xml:space="preserve">, высота которой составляет 68 метров. В 1418 одноименный колокол на башне был освещен. Сегодня на башне расположена смотровая площадка, откуда открывается великолепный вид на истерическую часть города. В северной части города в 1398 году были построены </w:t>
      </w:r>
      <w:r w:rsidRPr="002E5973">
        <w:rPr>
          <w:rFonts w:ascii="Arial" w:hAnsi="Arial" w:cs="Arial"/>
          <w:b/>
          <w:sz w:val="20"/>
          <w:szCs w:val="20"/>
        </w:rPr>
        <w:t>Ворота Торрес-де-Серрано</w:t>
      </w:r>
      <w:r w:rsidRPr="002E5973">
        <w:rPr>
          <w:rFonts w:ascii="Arial" w:hAnsi="Arial" w:cs="Arial"/>
          <w:sz w:val="20"/>
          <w:szCs w:val="20"/>
        </w:rPr>
        <w:t>. Две симметричные башни, соединенные между собой, выполняли когда</w:t>
      </w:r>
      <w:r>
        <w:rPr>
          <w:rFonts w:ascii="Arial" w:hAnsi="Arial" w:cs="Arial"/>
          <w:sz w:val="20"/>
          <w:szCs w:val="20"/>
        </w:rPr>
        <w:t>-то оборонительную функцию;</w:t>
      </w:r>
      <w:r w:rsidRPr="002E5973">
        <w:rPr>
          <w:rFonts w:ascii="Arial" w:hAnsi="Arial" w:cs="Arial"/>
          <w:sz w:val="20"/>
          <w:szCs w:val="20"/>
        </w:rPr>
        <w:t xml:space="preserve"> в 1930 году они были отреставрированы и теперь представляют собой уникальный архитектурный памятник с превосходным видом. Кроме того</w:t>
      </w:r>
      <w:r>
        <w:rPr>
          <w:rFonts w:ascii="Arial" w:hAnsi="Arial" w:cs="Arial"/>
          <w:sz w:val="20"/>
          <w:szCs w:val="20"/>
        </w:rPr>
        <w:t>,</w:t>
      </w:r>
      <w:r w:rsidRPr="002E5973">
        <w:rPr>
          <w:rFonts w:ascii="Arial" w:hAnsi="Arial" w:cs="Arial"/>
          <w:sz w:val="20"/>
          <w:szCs w:val="20"/>
        </w:rPr>
        <w:t xml:space="preserve"> в старинной башне находится </w:t>
      </w:r>
      <w:r w:rsidRPr="002E5973">
        <w:rPr>
          <w:rFonts w:ascii="Arial" w:hAnsi="Arial" w:cs="Arial"/>
          <w:b/>
          <w:sz w:val="20"/>
          <w:szCs w:val="20"/>
        </w:rPr>
        <w:t>Морской музей</w:t>
      </w:r>
      <w:r w:rsidRPr="002E5973">
        <w:rPr>
          <w:rFonts w:ascii="Arial" w:hAnsi="Arial" w:cs="Arial"/>
          <w:sz w:val="20"/>
          <w:szCs w:val="20"/>
        </w:rPr>
        <w:t xml:space="preserve">, где представлена необычная коллекция, сделанная подводными археологами. </w:t>
      </w:r>
      <w:r w:rsidRPr="002E5973">
        <w:rPr>
          <w:rFonts w:ascii="Arial" w:hAnsi="Arial" w:cs="Arial"/>
          <w:sz w:val="20"/>
          <w:szCs w:val="20"/>
        </w:rPr>
        <w:br/>
      </w:r>
      <w:r w:rsidRPr="002E5973">
        <w:rPr>
          <w:rFonts w:ascii="Arial" w:hAnsi="Arial" w:cs="Arial"/>
          <w:sz w:val="20"/>
          <w:szCs w:val="20"/>
        </w:rPr>
        <w:br/>
      </w:r>
      <w:r w:rsidRPr="002E5973">
        <w:rPr>
          <w:rFonts w:ascii="Arial" w:hAnsi="Arial" w:cs="Arial"/>
          <w:b/>
          <w:sz w:val="20"/>
          <w:szCs w:val="20"/>
        </w:rPr>
        <w:t>Лонха-де-ла-Седа (Шёлковая биржа)</w:t>
      </w:r>
      <w:r w:rsidRPr="002E5973">
        <w:rPr>
          <w:rFonts w:ascii="Arial" w:hAnsi="Arial" w:cs="Arial"/>
          <w:sz w:val="20"/>
          <w:szCs w:val="20"/>
        </w:rPr>
        <w:t xml:space="preserve"> — один из самых знаменитых архитектурных памятников </w:t>
      </w:r>
      <w:hyperlink r:id="rId36" w:tooltip="Валенсия" w:history="1">
        <w:r w:rsidRPr="002E5973">
          <w:rPr>
            <w:rFonts w:ascii="Arial" w:hAnsi="Arial" w:cs="Arial"/>
            <w:sz w:val="20"/>
            <w:szCs w:val="20"/>
          </w:rPr>
          <w:t>Валенсии</w:t>
        </w:r>
      </w:hyperlink>
      <w:r w:rsidRPr="002E5973">
        <w:rPr>
          <w:rFonts w:ascii="Arial" w:hAnsi="Arial" w:cs="Arial"/>
          <w:sz w:val="20"/>
          <w:szCs w:val="20"/>
        </w:rPr>
        <w:t xml:space="preserve">. Эта достопримечательность представляет собой совокупность зданий, в которых в средние века велась торговля шелком, и справедливо считается великолепным произведением искусства испанских архитекторов в готическом стиле, который также характеризуют как средиземноморскую или «южную» готику. С 1996 г. Шелковая биржа входит в список Всемирного наследия ЮНЕСКО. </w:t>
      </w:r>
    </w:p>
    <w:p w:rsidR="002E5973" w:rsidRDefault="002E5973" w:rsidP="002E5973">
      <w:pPr>
        <w:spacing w:before="135" w:after="135" w:line="240" w:lineRule="atLeast"/>
        <w:jc w:val="both"/>
        <w:rPr>
          <w:rFonts w:ascii="Arial" w:hAnsi="Arial" w:cs="Arial"/>
          <w:sz w:val="20"/>
          <w:szCs w:val="20"/>
        </w:rPr>
      </w:pPr>
      <w:r w:rsidRPr="002E5973">
        <w:rPr>
          <w:rFonts w:ascii="Arial" w:hAnsi="Arial" w:cs="Arial"/>
          <w:b/>
          <w:sz w:val="20"/>
          <w:szCs w:val="20"/>
        </w:rPr>
        <w:t>Музей изящных искусств</w:t>
      </w:r>
      <w:r w:rsidRPr="002E5973">
        <w:rPr>
          <w:rFonts w:ascii="Arial" w:hAnsi="Arial" w:cs="Arial"/>
          <w:sz w:val="20"/>
          <w:szCs w:val="20"/>
        </w:rPr>
        <w:t>, построенный в начале 17 века и служивший учебным заведением для духовенства, дает уникальную возможность познакомиться с культурой и историей города, посетить залы археологических находок, мебели и предметов быта р</w:t>
      </w:r>
      <w:r>
        <w:rPr>
          <w:rFonts w:ascii="Arial" w:hAnsi="Arial" w:cs="Arial"/>
          <w:sz w:val="20"/>
          <w:szCs w:val="20"/>
        </w:rPr>
        <w:t>азных исторических эпох. Однако</w:t>
      </w:r>
      <w:r w:rsidRPr="002E5973">
        <w:rPr>
          <w:rFonts w:ascii="Arial" w:hAnsi="Arial" w:cs="Arial"/>
          <w:sz w:val="20"/>
          <w:szCs w:val="20"/>
        </w:rPr>
        <w:t xml:space="preserve"> большая часть коллекции Музея Валенсии посвящена творчеству испанских художников. </w:t>
      </w:r>
      <w:r w:rsidRPr="002E5973">
        <w:rPr>
          <w:rFonts w:ascii="Arial" w:hAnsi="Arial" w:cs="Arial"/>
          <w:sz w:val="20"/>
          <w:szCs w:val="20"/>
        </w:rPr>
        <w:lastRenderedPageBreak/>
        <w:t xml:space="preserve">На первом этаже находятся картины ранней валенсианской школы: Родриго де Осона, Николас Фалько и других. Здесь же можно увидеть шедевры известных во всем мире испанских мастеров: Веласкеса, Эль Греко, Гойя, полюбоваться талантом итальянских живописцев и даже увидеть картины загадочного нидерландского художника И.Босха. </w:t>
      </w:r>
    </w:p>
    <w:p w:rsidR="002E5973" w:rsidRDefault="002E5973" w:rsidP="002E5973">
      <w:pPr>
        <w:spacing w:before="135" w:after="135" w:line="240" w:lineRule="atLeast"/>
        <w:jc w:val="both"/>
        <w:rPr>
          <w:rFonts w:ascii="Arial" w:hAnsi="Arial" w:cs="Arial"/>
          <w:sz w:val="21"/>
          <w:szCs w:val="21"/>
        </w:rPr>
      </w:pPr>
      <w:r>
        <w:rPr>
          <w:rFonts w:ascii="Arial" w:hAnsi="Arial" w:cs="Arial"/>
          <w:sz w:val="21"/>
          <w:szCs w:val="21"/>
        </w:rPr>
        <w:br/>
      </w:r>
    </w:p>
    <w:p w:rsidR="002E5973" w:rsidRDefault="002E5973" w:rsidP="002E5973">
      <w:pPr>
        <w:pStyle w:val="NormalWeb"/>
        <w:spacing w:before="0" w:after="0"/>
        <w:rPr>
          <w:rFonts w:ascii="Arial" w:hAnsi="Arial" w:cs="Arial"/>
          <w:sz w:val="21"/>
          <w:szCs w:val="21"/>
        </w:rPr>
      </w:pPr>
    </w:p>
    <w:p w:rsidR="002E5973" w:rsidRDefault="002E5973" w:rsidP="002E5973">
      <w:pPr>
        <w:pStyle w:val="NormalWeb"/>
        <w:spacing w:before="0" w:after="0"/>
        <w:rPr>
          <w:rFonts w:ascii="Arial" w:hAnsi="Arial" w:cs="Arial"/>
          <w:sz w:val="21"/>
          <w:szCs w:val="21"/>
        </w:rPr>
      </w:pPr>
    </w:p>
    <w:p w:rsidR="002E5973" w:rsidRPr="00344575" w:rsidRDefault="002E5973" w:rsidP="00947B3F">
      <w:pPr>
        <w:spacing w:before="135" w:after="135" w:line="240" w:lineRule="atLeast"/>
        <w:jc w:val="both"/>
        <w:rPr>
          <w:rFonts w:ascii="Arial" w:hAnsi="Arial" w:cs="Arial"/>
          <w:sz w:val="20"/>
          <w:szCs w:val="20"/>
        </w:rPr>
      </w:pPr>
    </w:p>
    <w:sectPr w:rsidR="002E5973" w:rsidRPr="00344575" w:rsidSect="00A11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7EFB"/>
    <w:multiLevelType w:val="multilevel"/>
    <w:tmpl w:val="30EC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6D4"/>
    <w:rsid w:val="00052031"/>
    <w:rsid w:val="000703C6"/>
    <w:rsid w:val="00163E39"/>
    <w:rsid w:val="00196838"/>
    <w:rsid w:val="002126A1"/>
    <w:rsid w:val="002759B5"/>
    <w:rsid w:val="002D7F2F"/>
    <w:rsid w:val="002E5973"/>
    <w:rsid w:val="002F5986"/>
    <w:rsid w:val="0030710E"/>
    <w:rsid w:val="00344575"/>
    <w:rsid w:val="003576D4"/>
    <w:rsid w:val="0039152E"/>
    <w:rsid w:val="003A1A16"/>
    <w:rsid w:val="003F5608"/>
    <w:rsid w:val="00472140"/>
    <w:rsid w:val="004B18DF"/>
    <w:rsid w:val="004C4A78"/>
    <w:rsid w:val="004E5A58"/>
    <w:rsid w:val="004F6F5E"/>
    <w:rsid w:val="005916FF"/>
    <w:rsid w:val="005E53E7"/>
    <w:rsid w:val="005F3991"/>
    <w:rsid w:val="00697651"/>
    <w:rsid w:val="006C1B1C"/>
    <w:rsid w:val="007F521E"/>
    <w:rsid w:val="008019B2"/>
    <w:rsid w:val="008057F4"/>
    <w:rsid w:val="00823E00"/>
    <w:rsid w:val="00824322"/>
    <w:rsid w:val="00856551"/>
    <w:rsid w:val="00864321"/>
    <w:rsid w:val="0093373A"/>
    <w:rsid w:val="00947B3F"/>
    <w:rsid w:val="00A111DF"/>
    <w:rsid w:val="00A93E8C"/>
    <w:rsid w:val="00B003C4"/>
    <w:rsid w:val="00B03CDA"/>
    <w:rsid w:val="00C112A7"/>
    <w:rsid w:val="00C640B4"/>
    <w:rsid w:val="00C77E71"/>
    <w:rsid w:val="00D04DC5"/>
    <w:rsid w:val="00D219E0"/>
    <w:rsid w:val="00D323E2"/>
    <w:rsid w:val="00D33B85"/>
    <w:rsid w:val="00D621DA"/>
    <w:rsid w:val="00D640C5"/>
    <w:rsid w:val="00DA6FA9"/>
    <w:rsid w:val="00E16296"/>
    <w:rsid w:val="00E27251"/>
    <w:rsid w:val="00E32158"/>
    <w:rsid w:val="00E56B78"/>
    <w:rsid w:val="00E61050"/>
    <w:rsid w:val="00E80461"/>
    <w:rsid w:val="00EF70A3"/>
    <w:rsid w:val="00F12F0C"/>
    <w:rsid w:val="00F2241B"/>
    <w:rsid w:val="00FA228B"/>
    <w:rsid w:val="00FF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DF"/>
  </w:style>
  <w:style w:type="paragraph" w:styleId="Heading2">
    <w:name w:val="heading 2"/>
    <w:basedOn w:val="Normal"/>
    <w:link w:val="Heading2Char"/>
    <w:uiPriority w:val="9"/>
    <w:qFormat/>
    <w:rsid w:val="007F521E"/>
    <w:pPr>
      <w:spacing w:before="375" w:after="150" w:line="240" w:lineRule="auto"/>
      <w:outlineLvl w:val="1"/>
    </w:pPr>
    <w:rPr>
      <w:rFonts w:ascii="Times New Roman" w:eastAsia="Times New Roman" w:hAnsi="Times New Roman" w:cs="Times New Roman"/>
      <w:color w:val="000000"/>
      <w:sz w:val="42"/>
      <w:szCs w:val="4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521E"/>
    <w:pPr>
      <w:spacing w:before="150" w:after="225"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F521E"/>
    <w:rPr>
      <w:b/>
      <w:bCs/>
    </w:rPr>
  </w:style>
  <w:style w:type="paragraph" w:styleId="BalloonText">
    <w:name w:val="Balloon Text"/>
    <w:basedOn w:val="Normal"/>
    <w:link w:val="BalloonTextChar"/>
    <w:uiPriority w:val="99"/>
    <w:semiHidden/>
    <w:unhideWhenUsed/>
    <w:rsid w:val="007F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1E"/>
    <w:rPr>
      <w:rFonts w:ascii="Tahoma" w:hAnsi="Tahoma" w:cs="Tahoma"/>
      <w:sz w:val="16"/>
      <w:szCs w:val="16"/>
    </w:rPr>
  </w:style>
  <w:style w:type="character" w:customStyle="1" w:styleId="Heading2Char">
    <w:name w:val="Heading 2 Char"/>
    <w:basedOn w:val="DefaultParagraphFont"/>
    <w:link w:val="Heading2"/>
    <w:uiPriority w:val="9"/>
    <w:rsid w:val="007F521E"/>
    <w:rPr>
      <w:rFonts w:ascii="Times New Roman" w:eastAsia="Times New Roman" w:hAnsi="Times New Roman" w:cs="Times New Roman"/>
      <w:color w:val="000000"/>
      <w:sz w:val="42"/>
      <w:szCs w:val="42"/>
      <w:lang w:eastAsia="ru-RU"/>
    </w:rPr>
  </w:style>
  <w:style w:type="character" w:styleId="Hyperlink">
    <w:name w:val="Hyperlink"/>
    <w:basedOn w:val="DefaultParagraphFont"/>
    <w:uiPriority w:val="99"/>
    <w:semiHidden/>
    <w:unhideWhenUsed/>
    <w:rsid w:val="00472140"/>
    <w:rPr>
      <w:color w:val="0569BD"/>
      <w:u w:val="single"/>
    </w:rPr>
  </w:style>
  <w:style w:type="character" w:styleId="Emphasis">
    <w:name w:val="Emphasis"/>
    <w:basedOn w:val="DefaultParagraphFont"/>
    <w:uiPriority w:val="20"/>
    <w:qFormat/>
    <w:rsid w:val="00E80461"/>
    <w:rPr>
      <w:i/>
      <w:iCs/>
    </w:rPr>
  </w:style>
</w:styles>
</file>

<file path=word/webSettings.xml><?xml version="1.0" encoding="utf-8"?>
<w:webSettings xmlns:r="http://schemas.openxmlformats.org/officeDocument/2006/relationships" xmlns:w="http://schemas.openxmlformats.org/wordprocessingml/2006/main">
  <w:divs>
    <w:div w:id="23481627">
      <w:bodyDiv w:val="1"/>
      <w:marLeft w:val="0"/>
      <w:marRight w:val="0"/>
      <w:marTop w:val="0"/>
      <w:marBottom w:val="0"/>
      <w:divBdr>
        <w:top w:val="none" w:sz="0" w:space="0" w:color="auto"/>
        <w:left w:val="none" w:sz="0" w:space="0" w:color="auto"/>
        <w:bottom w:val="none" w:sz="0" w:space="0" w:color="auto"/>
        <w:right w:val="none" w:sz="0" w:space="0" w:color="auto"/>
      </w:divBdr>
      <w:divsChild>
        <w:div w:id="1740403623">
          <w:marLeft w:val="0"/>
          <w:marRight w:val="0"/>
          <w:marTop w:val="0"/>
          <w:marBottom w:val="0"/>
          <w:divBdr>
            <w:top w:val="none" w:sz="0" w:space="0" w:color="auto"/>
            <w:left w:val="none" w:sz="0" w:space="0" w:color="auto"/>
            <w:bottom w:val="none" w:sz="0" w:space="0" w:color="auto"/>
            <w:right w:val="none" w:sz="0" w:space="0" w:color="auto"/>
          </w:divBdr>
          <w:divsChild>
            <w:div w:id="1435057763">
              <w:marLeft w:val="0"/>
              <w:marRight w:val="0"/>
              <w:marTop w:val="0"/>
              <w:marBottom w:val="0"/>
              <w:divBdr>
                <w:top w:val="none" w:sz="0" w:space="0" w:color="auto"/>
                <w:left w:val="none" w:sz="0" w:space="0" w:color="auto"/>
                <w:bottom w:val="none" w:sz="0" w:space="0" w:color="auto"/>
                <w:right w:val="none" w:sz="0" w:space="0" w:color="auto"/>
              </w:divBdr>
              <w:divsChild>
                <w:div w:id="580994542">
                  <w:marLeft w:val="0"/>
                  <w:marRight w:val="0"/>
                  <w:marTop w:val="0"/>
                  <w:marBottom w:val="0"/>
                  <w:divBdr>
                    <w:top w:val="none" w:sz="0" w:space="0" w:color="auto"/>
                    <w:left w:val="none" w:sz="0" w:space="0" w:color="auto"/>
                    <w:bottom w:val="none" w:sz="0" w:space="0" w:color="auto"/>
                    <w:right w:val="none" w:sz="0" w:space="0" w:color="auto"/>
                  </w:divBdr>
                  <w:divsChild>
                    <w:div w:id="1135223418">
                      <w:marLeft w:val="0"/>
                      <w:marRight w:val="0"/>
                      <w:marTop w:val="0"/>
                      <w:marBottom w:val="0"/>
                      <w:divBdr>
                        <w:top w:val="none" w:sz="0" w:space="0" w:color="auto"/>
                        <w:left w:val="none" w:sz="0" w:space="0" w:color="auto"/>
                        <w:bottom w:val="none" w:sz="0" w:space="0" w:color="auto"/>
                        <w:right w:val="none" w:sz="0" w:space="0" w:color="auto"/>
                      </w:divBdr>
                      <w:divsChild>
                        <w:div w:id="306130492">
                          <w:marLeft w:val="0"/>
                          <w:marRight w:val="0"/>
                          <w:marTop w:val="0"/>
                          <w:marBottom w:val="0"/>
                          <w:divBdr>
                            <w:top w:val="none" w:sz="0" w:space="0" w:color="auto"/>
                            <w:left w:val="none" w:sz="0" w:space="0" w:color="auto"/>
                            <w:bottom w:val="none" w:sz="0" w:space="0" w:color="auto"/>
                            <w:right w:val="none" w:sz="0" w:space="0" w:color="auto"/>
                          </w:divBdr>
                          <w:divsChild>
                            <w:div w:id="184056954">
                              <w:marLeft w:val="0"/>
                              <w:marRight w:val="0"/>
                              <w:marTop w:val="0"/>
                              <w:marBottom w:val="0"/>
                              <w:divBdr>
                                <w:top w:val="none" w:sz="0" w:space="0" w:color="auto"/>
                                <w:left w:val="none" w:sz="0" w:space="0" w:color="auto"/>
                                <w:bottom w:val="none" w:sz="0" w:space="0" w:color="auto"/>
                                <w:right w:val="none" w:sz="0" w:space="0" w:color="auto"/>
                              </w:divBdr>
                              <w:divsChild>
                                <w:div w:id="1023478238">
                                  <w:marLeft w:val="0"/>
                                  <w:marRight w:val="0"/>
                                  <w:marTop w:val="0"/>
                                  <w:marBottom w:val="0"/>
                                  <w:divBdr>
                                    <w:top w:val="none" w:sz="0" w:space="0" w:color="auto"/>
                                    <w:left w:val="none" w:sz="0" w:space="0" w:color="auto"/>
                                    <w:bottom w:val="none" w:sz="0" w:space="0" w:color="auto"/>
                                    <w:right w:val="none" w:sz="0" w:space="0" w:color="auto"/>
                                  </w:divBdr>
                                  <w:divsChild>
                                    <w:div w:id="558396029">
                                      <w:marLeft w:val="0"/>
                                      <w:marRight w:val="0"/>
                                      <w:marTop w:val="0"/>
                                      <w:marBottom w:val="0"/>
                                      <w:divBdr>
                                        <w:top w:val="none" w:sz="0" w:space="0" w:color="auto"/>
                                        <w:left w:val="none" w:sz="0" w:space="0" w:color="auto"/>
                                        <w:bottom w:val="none" w:sz="0" w:space="0" w:color="auto"/>
                                        <w:right w:val="none" w:sz="0" w:space="0" w:color="auto"/>
                                      </w:divBdr>
                                      <w:divsChild>
                                        <w:div w:id="536892853">
                                          <w:marLeft w:val="0"/>
                                          <w:marRight w:val="0"/>
                                          <w:marTop w:val="0"/>
                                          <w:marBottom w:val="0"/>
                                          <w:divBdr>
                                            <w:top w:val="none" w:sz="0" w:space="0" w:color="auto"/>
                                            <w:left w:val="none" w:sz="0" w:space="0" w:color="auto"/>
                                            <w:bottom w:val="none" w:sz="0" w:space="0" w:color="auto"/>
                                            <w:right w:val="none" w:sz="0" w:space="0" w:color="auto"/>
                                          </w:divBdr>
                                          <w:divsChild>
                                            <w:div w:id="1605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32774">
      <w:bodyDiv w:val="1"/>
      <w:marLeft w:val="0"/>
      <w:marRight w:val="0"/>
      <w:marTop w:val="0"/>
      <w:marBottom w:val="0"/>
      <w:divBdr>
        <w:top w:val="none" w:sz="0" w:space="0" w:color="auto"/>
        <w:left w:val="none" w:sz="0" w:space="0" w:color="auto"/>
        <w:bottom w:val="none" w:sz="0" w:space="0" w:color="auto"/>
        <w:right w:val="none" w:sz="0" w:space="0" w:color="auto"/>
      </w:divBdr>
      <w:divsChild>
        <w:div w:id="9718886">
          <w:marLeft w:val="0"/>
          <w:marRight w:val="0"/>
          <w:marTop w:val="0"/>
          <w:marBottom w:val="0"/>
          <w:divBdr>
            <w:top w:val="none" w:sz="0" w:space="0" w:color="auto"/>
            <w:left w:val="none" w:sz="0" w:space="0" w:color="auto"/>
            <w:bottom w:val="none" w:sz="0" w:space="0" w:color="auto"/>
            <w:right w:val="none" w:sz="0" w:space="0" w:color="auto"/>
          </w:divBdr>
          <w:divsChild>
            <w:div w:id="28067715">
              <w:marLeft w:val="0"/>
              <w:marRight w:val="0"/>
              <w:marTop w:val="0"/>
              <w:marBottom w:val="0"/>
              <w:divBdr>
                <w:top w:val="none" w:sz="0" w:space="0" w:color="auto"/>
                <w:left w:val="none" w:sz="0" w:space="0" w:color="auto"/>
                <w:bottom w:val="none" w:sz="0" w:space="0" w:color="auto"/>
                <w:right w:val="none" w:sz="0" w:space="0" w:color="auto"/>
              </w:divBdr>
              <w:divsChild>
                <w:div w:id="951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6681">
      <w:bodyDiv w:val="1"/>
      <w:marLeft w:val="0"/>
      <w:marRight w:val="0"/>
      <w:marTop w:val="0"/>
      <w:marBottom w:val="0"/>
      <w:divBdr>
        <w:top w:val="none" w:sz="0" w:space="0" w:color="auto"/>
        <w:left w:val="none" w:sz="0" w:space="0" w:color="auto"/>
        <w:bottom w:val="none" w:sz="0" w:space="0" w:color="auto"/>
        <w:right w:val="none" w:sz="0" w:space="0" w:color="auto"/>
      </w:divBdr>
      <w:divsChild>
        <w:div w:id="960116203">
          <w:marLeft w:val="0"/>
          <w:marRight w:val="0"/>
          <w:marTop w:val="0"/>
          <w:marBottom w:val="0"/>
          <w:divBdr>
            <w:top w:val="none" w:sz="0" w:space="0" w:color="auto"/>
            <w:left w:val="none" w:sz="0" w:space="0" w:color="auto"/>
            <w:bottom w:val="none" w:sz="0" w:space="0" w:color="auto"/>
            <w:right w:val="none" w:sz="0" w:space="0" w:color="auto"/>
          </w:divBdr>
          <w:divsChild>
            <w:div w:id="10802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0342">
      <w:bodyDiv w:val="1"/>
      <w:marLeft w:val="0"/>
      <w:marRight w:val="0"/>
      <w:marTop w:val="0"/>
      <w:marBottom w:val="0"/>
      <w:divBdr>
        <w:top w:val="none" w:sz="0" w:space="0" w:color="auto"/>
        <w:left w:val="none" w:sz="0" w:space="0" w:color="auto"/>
        <w:bottom w:val="none" w:sz="0" w:space="0" w:color="auto"/>
        <w:right w:val="none" w:sz="0" w:space="0" w:color="auto"/>
      </w:divBdr>
      <w:divsChild>
        <w:div w:id="1840466172">
          <w:marLeft w:val="0"/>
          <w:marRight w:val="0"/>
          <w:marTop w:val="0"/>
          <w:marBottom w:val="0"/>
          <w:divBdr>
            <w:top w:val="none" w:sz="0" w:space="0" w:color="auto"/>
            <w:left w:val="none" w:sz="0" w:space="0" w:color="auto"/>
            <w:bottom w:val="none" w:sz="0" w:space="0" w:color="auto"/>
            <w:right w:val="none" w:sz="0" w:space="0" w:color="auto"/>
          </w:divBdr>
          <w:divsChild>
            <w:div w:id="318384440">
              <w:marLeft w:val="0"/>
              <w:marRight w:val="0"/>
              <w:marTop w:val="0"/>
              <w:marBottom w:val="0"/>
              <w:divBdr>
                <w:top w:val="none" w:sz="0" w:space="0" w:color="auto"/>
                <w:left w:val="none" w:sz="0" w:space="0" w:color="auto"/>
                <w:bottom w:val="none" w:sz="0" w:space="0" w:color="auto"/>
                <w:right w:val="none" w:sz="0" w:space="0" w:color="auto"/>
              </w:divBdr>
              <w:divsChild>
                <w:div w:id="266618538">
                  <w:marLeft w:val="0"/>
                  <w:marRight w:val="0"/>
                  <w:marTop w:val="0"/>
                  <w:marBottom w:val="0"/>
                  <w:divBdr>
                    <w:top w:val="none" w:sz="0" w:space="0" w:color="auto"/>
                    <w:left w:val="none" w:sz="0" w:space="0" w:color="auto"/>
                    <w:bottom w:val="none" w:sz="0" w:space="0" w:color="auto"/>
                    <w:right w:val="none" w:sz="0" w:space="0" w:color="auto"/>
                  </w:divBdr>
                  <w:divsChild>
                    <w:div w:id="394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21766">
      <w:bodyDiv w:val="1"/>
      <w:marLeft w:val="0"/>
      <w:marRight w:val="0"/>
      <w:marTop w:val="0"/>
      <w:marBottom w:val="0"/>
      <w:divBdr>
        <w:top w:val="none" w:sz="0" w:space="0" w:color="auto"/>
        <w:left w:val="none" w:sz="0" w:space="0" w:color="auto"/>
        <w:bottom w:val="none" w:sz="0" w:space="0" w:color="auto"/>
        <w:right w:val="none" w:sz="0" w:space="0" w:color="auto"/>
      </w:divBdr>
      <w:divsChild>
        <w:div w:id="634796290">
          <w:marLeft w:val="0"/>
          <w:marRight w:val="0"/>
          <w:marTop w:val="0"/>
          <w:marBottom w:val="0"/>
          <w:divBdr>
            <w:top w:val="none" w:sz="0" w:space="0" w:color="auto"/>
            <w:left w:val="none" w:sz="0" w:space="0" w:color="auto"/>
            <w:bottom w:val="none" w:sz="0" w:space="0" w:color="auto"/>
            <w:right w:val="none" w:sz="0" w:space="0" w:color="auto"/>
          </w:divBdr>
          <w:divsChild>
            <w:div w:id="1662927531">
              <w:marLeft w:val="0"/>
              <w:marRight w:val="0"/>
              <w:marTop w:val="0"/>
              <w:marBottom w:val="0"/>
              <w:divBdr>
                <w:top w:val="none" w:sz="0" w:space="0" w:color="auto"/>
                <w:left w:val="none" w:sz="0" w:space="0" w:color="auto"/>
                <w:bottom w:val="none" w:sz="0" w:space="0" w:color="auto"/>
                <w:right w:val="none" w:sz="0" w:space="0" w:color="auto"/>
              </w:divBdr>
              <w:divsChild>
                <w:div w:id="1515652025">
                  <w:marLeft w:val="0"/>
                  <w:marRight w:val="0"/>
                  <w:marTop w:val="0"/>
                  <w:marBottom w:val="0"/>
                  <w:divBdr>
                    <w:top w:val="none" w:sz="0" w:space="0" w:color="auto"/>
                    <w:left w:val="none" w:sz="0" w:space="0" w:color="auto"/>
                    <w:bottom w:val="none" w:sz="0" w:space="0" w:color="auto"/>
                    <w:right w:val="none" w:sz="0" w:space="0" w:color="auto"/>
                  </w:divBdr>
                  <w:divsChild>
                    <w:div w:id="1096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93060">
      <w:bodyDiv w:val="1"/>
      <w:marLeft w:val="0"/>
      <w:marRight w:val="0"/>
      <w:marTop w:val="0"/>
      <w:marBottom w:val="0"/>
      <w:divBdr>
        <w:top w:val="none" w:sz="0" w:space="0" w:color="auto"/>
        <w:left w:val="none" w:sz="0" w:space="0" w:color="auto"/>
        <w:bottom w:val="none" w:sz="0" w:space="0" w:color="auto"/>
        <w:right w:val="none" w:sz="0" w:space="0" w:color="auto"/>
      </w:divBdr>
      <w:divsChild>
        <w:div w:id="1136526307">
          <w:marLeft w:val="0"/>
          <w:marRight w:val="0"/>
          <w:marTop w:val="0"/>
          <w:marBottom w:val="0"/>
          <w:divBdr>
            <w:top w:val="none" w:sz="0" w:space="0" w:color="auto"/>
            <w:left w:val="none" w:sz="0" w:space="0" w:color="auto"/>
            <w:bottom w:val="none" w:sz="0" w:space="0" w:color="auto"/>
            <w:right w:val="none" w:sz="0" w:space="0" w:color="auto"/>
          </w:divBdr>
          <w:divsChild>
            <w:div w:id="138116620">
              <w:marLeft w:val="0"/>
              <w:marRight w:val="0"/>
              <w:marTop w:val="0"/>
              <w:marBottom w:val="0"/>
              <w:divBdr>
                <w:top w:val="none" w:sz="0" w:space="0" w:color="auto"/>
                <w:left w:val="none" w:sz="0" w:space="0" w:color="auto"/>
                <w:bottom w:val="none" w:sz="0" w:space="0" w:color="auto"/>
                <w:right w:val="none" w:sz="0" w:space="0" w:color="auto"/>
              </w:divBdr>
              <w:divsChild>
                <w:div w:id="947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9872">
      <w:bodyDiv w:val="1"/>
      <w:marLeft w:val="0"/>
      <w:marRight w:val="0"/>
      <w:marTop w:val="0"/>
      <w:marBottom w:val="0"/>
      <w:divBdr>
        <w:top w:val="none" w:sz="0" w:space="0" w:color="auto"/>
        <w:left w:val="none" w:sz="0" w:space="0" w:color="auto"/>
        <w:bottom w:val="none" w:sz="0" w:space="0" w:color="auto"/>
        <w:right w:val="none" w:sz="0" w:space="0" w:color="auto"/>
      </w:divBdr>
      <w:divsChild>
        <w:div w:id="822891720">
          <w:marLeft w:val="0"/>
          <w:marRight w:val="0"/>
          <w:marTop w:val="0"/>
          <w:marBottom w:val="0"/>
          <w:divBdr>
            <w:top w:val="none" w:sz="0" w:space="0" w:color="auto"/>
            <w:left w:val="none" w:sz="0" w:space="0" w:color="auto"/>
            <w:bottom w:val="none" w:sz="0" w:space="0" w:color="auto"/>
            <w:right w:val="none" w:sz="0" w:space="0" w:color="auto"/>
          </w:divBdr>
          <w:divsChild>
            <w:div w:id="17080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2697">
      <w:bodyDiv w:val="1"/>
      <w:marLeft w:val="0"/>
      <w:marRight w:val="0"/>
      <w:marTop w:val="0"/>
      <w:marBottom w:val="0"/>
      <w:divBdr>
        <w:top w:val="none" w:sz="0" w:space="0" w:color="auto"/>
        <w:left w:val="none" w:sz="0" w:space="0" w:color="auto"/>
        <w:bottom w:val="none" w:sz="0" w:space="0" w:color="auto"/>
        <w:right w:val="none" w:sz="0" w:space="0" w:color="auto"/>
      </w:divBdr>
      <w:divsChild>
        <w:div w:id="2013096791">
          <w:marLeft w:val="0"/>
          <w:marRight w:val="0"/>
          <w:marTop w:val="0"/>
          <w:marBottom w:val="0"/>
          <w:divBdr>
            <w:top w:val="none" w:sz="0" w:space="0" w:color="auto"/>
            <w:left w:val="none" w:sz="0" w:space="0" w:color="auto"/>
            <w:bottom w:val="none" w:sz="0" w:space="0" w:color="auto"/>
            <w:right w:val="none" w:sz="0" w:space="0" w:color="auto"/>
          </w:divBdr>
          <w:divsChild>
            <w:div w:id="134880628">
              <w:marLeft w:val="0"/>
              <w:marRight w:val="0"/>
              <w:marTop w:val="0"/>
              <w:marBottom w:val="0"/>
              <w:divBdr>
                <w:top w:val="none" w:sz="0" w:space="0" w:color="auto"/>
                <w:left w:val="none" w:sz="0" w:space="0" w:color="auto"/>
                <w:bottom w:val="none" w:sz="0" w:space="0" w:color="auto"/>
                <w:right w:val="none" w:sz="0" w:space="0" w:color="auto"/>
              </w:divBdr>
              <w:divsChild>
                <w:div w:id="1599361477">
                  <w:marLeft w:val="-300"/>
                  <w:marRight w:val="0"/>
                  <w:marTop w:val="0"/>
                  <w:marBottom w:val="0"/>
                  <w:divBdr>
                    <w:top w:val="none" w:sz="0" w:space="0" w:color="auto"/>
                    <w:left w:val="none" w:sz="0" w:space="0" w:color="auto"/>
                    <w:bottom w:val="none" w:sz="0" w:space="0" w:color="auto"/>
                    <w:right w:val="none" w:sz="0" w:space="0" w:color="auto"/>
                  </w:divBdr>
                  <w:divsChild>
                    <w:div w:id="832113150">
                      <w:marLeft w:val="0"/>
                      <w:marRight w:val="-300"/>
                      <w:marTop w:val="0"/>
                      <w:marBottom w:val="0"/>
                      <w:divBdr>
                        <w:top w:val="none" w:sz="0" w:space="0" w:color="auto"/>
                        <w:left w:val="none" w:sz="0" w:space="0" w:color="auto"/>
                        <w:bottom w:val="none" w:sz="0" w:space="0" w:color="auto"/>
                        <w:right w:val="none" w:sz="0" w:space="0" w:color="auto"/>
                      </w:divBdr>
                      <w:divsChild>
                        <w:div w:id="1981887379">
                          <w:marLeft w:val="0"/>
                          <w:marRight w:val="0"/>
                          <w:marTop w:val="0"/>
                          <w:marBottom w:val="0"/>
                          <w:divBdr>
                            <w:top w:val="none" w:sz="0" w:space="0" w:color="auto"/>
                            <w:left w:val="none" w:sz="0" w:space="0" w:color="auto"/>
                            <w:bottom w:val="none" w:sz="0" w:space="0" w:color="auto"/>
                            <w:right w:val="none" w:sz="0" w:space="0" w:color="auto"/>
                          </w:divBdr>
                          <w:divsChild>
                            <w:div w:id="1963459604">
                              <w:marLeft w:val="0"/>
                              <w:marRight w:val="0"/>
                              <w:marTop w:val="0"/>
                              <w:marBottom w:val="0"/>
                              <w:divBdr>
                                <w:top w:val="none" w:sz="0" w:space="0" w:color="auto"/>
                                <w:left w:val="none" w:sz="0" w:space="0" w:color="auto"/>
                                <w:bottom w:val="none" w:sz="0" w:space="0" w:color="auto"/>
                                <w:right w:val="none" w:sz="0" w:space="0" w:color="auto"/>
                              </w:divBdr>
                              <w:divsChild>
                                <w:div w:id="588806689">
                                  <w:marLeft w:val="0"/>
                                  <w:marRight w:val="0"/>
                                  <w:marTop w:val="0"/>
                                  <w:marBottom w:val="0"/>
                                  <w:divBdr>
                                    <w:top w:val="none" w:sz="0" w:space="0" w:color="auto"/>
                                    <w:left w:val="none" w:sz="0" w:space="0" w:color="auto"/>
                                    <w:bottom w:val="none" w:sz="0" w:space="0" w:color="auto"/>
                                    <w:right w:val="none" w:sz="0" w:space="0" w:color="auto"/>
                                  </w:divBdr>
                                  <w:divsChild>
                                    <w:div w:id="237254400">
                                      <w:marLeft w:val="0"/>
                                      <w:marRight w:val="0"/>
                                      <w:marTop w:val="0"/>
                                      <w:marBottom w:val="0"/>
                                      <w:divBdr>
                                        <w:top w:val="none" w:sz="0" w:space="0" w:color="auto"/>
                                        <w:left w:val="none" w:sz="0" w:space="0" w:color="auto"/>
                                        <w:bottom w:val="none" w:sz="0" w:space="0" w:color="auto"/>
                                        <w:right w:val="none" w:sz="0" w:space="0" w:color="auto"/>
                                      </w:divBdr>
                                      <w:divsChild>
                                        <w:div w:id="1794326139">
                                          <w:marLeft w:val="0"/>
                                          <w:marRight w:val="0"/>
                                          <w:marTop w:val="0"/>
                                          <w:marBottom w:val="0"/>
                                          <w:divBdr>
                                            <w:top w:val="none" w:sz="0" w:space="0" w:color="auto"/>
                                            <w:left w:val="none" w:sz="0" w:space="0" w:color="auto"/>
                                            <w:bottom w:val="none" w:sz="0" w:space="0" w:color="auto"/>
                                            <w:right w:val="none" w:sz="0" w:space="0" w:color="auto"/>
                                          </w:divBdr>
                                          <w:divsChild>
                                            <w:div w:id="1030452969">
                                              <w:marLeft w:val="0"/>
                                              <w:marRight w:val="0"/>
                                              <w:marTop w:val="0"/>
                                              <w:marBottom w:val="0"/>
                                              <w:divBdr>
                                                <w:top w:val="none" w:sz="0" w:space="0" w:color="auto"/>
                                                <w:left w:val="none" w:sz="0" w:space="0" w:color="auto"/>
                                                <w:bottom w:val="none" w:sz="0" w:space="0" w:color="auto"/>
                                                <w:right w:val="none" w:sz="0" w:space="0" w:color="auto"/>
                                              </w:divBdr>
                                              <w:divsChild>
                                                <w:div w:id="9264049">
                                                  <w:marLeft w:val="0"/>
                                                  <w:marRight w:val="0"/>
                                                  <w:marTop w:val="0"/>
                                                  <w:marBottom w:val="0"/>
                                                  <w:divBdr>
                                                    <w:top w:val="none" w:sz="0" w:space="0" w:color="auto"/>
                                                    <w:left w:val="none" w:sz="0" w:space="0" w:color="auto"/>
                                                    <w:bottom w:val="none" w:sz="0" w:space="0" w:color="auto"/>
                                                    <w:right w:val="none" w:sz="0" w:space="0" w:color="auto"/>
                                                  </w:divBdr>
                                                  <w:divsChild>
                                                    <w:div w:id="1546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780541">
      <w:bodyDiv w:val="1"/>
      <w:marLeft w:val="0"/>
      <w:marRight w:val="0"/>
      <w:marTop w:val="0"/>
      <w:marBottom w:val="0"/>
      <w:divBdr>
        <w:top w:val="none" w:sz="0" w:space="0" w:color="auto"/>
        <w:left w:val="none" w:sz="0" w:space="0" w:color="auto"/>
        <w:bottom w:val="none" w:sz="0" w:space="0" w:color="auto"/>
        <w:right w:val="none" w:sz="0" w:space="0" w:color="auto"/>
      </w:divBdr>
      <w:divsChild>
        <w:div w:id="641813443">
          <w:marLeft w:val="0"/>
          <w:marRight w:val="0"/>
          <w:marTop w:val="0"/>
          <w:marBottom w:val="0"/>
          <w:divBdr>
            <w:top w:val="none" w:sz="0" w:space="0" w:color="auto"/>
            <w:left w:val="none" w:sz="0" w:space="0" w:color="auto"/>
            <w:bottom w:val="none" w:sz="0" w:space="0" w:color="auto"/>
            <w:right w:val="none" w:sz="0" w:space="0" w:color="auto"/>
          </w:divBdr>
          <w:divsChild>
            <w:div w:id="20512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751">
      <w:bodyDiv w:val="1"/>
      <w:marLeft w:val="0"/>
      <w:marRight w:val="0"/>
      <w:marTop w:val="0"/>
      <w:marBottom w:val="0"/>
      <w:divBdr>
        <w:top w:val="none" w:sz="0" w:space="0" w:color="auto"/>
        <w:left w:val="none" w:sz="0" w:space="0" w:color="auto"/>
        <w:bottom w:val="none" w:sz="0" w:space="0" w:color="auto"/>
        <w:right w:val="none" w:sz="0" w:space="0" w:color="auto"/>
      </w:divBdr>
      <w:divsChild>
        <w:div w:id="1704940794">
          <w:marLeft w:val="0"/>
          <w:marRight w:val="0"/>
          <w:marTop w:val="0"/>
          <w:marBottom w:val="0"/>
          <w:divBdr>
            <w:top w:val="none" w:sz="0" w:space="0" w:color="auto"/>
            <w:left w:val="none" w:sz="0" w:space="0" w:color="auto"/>
            <w:bottom w:val="none" w:sz="0" w:space="0" w:color="auto"/>
            <w:right w:val="none" w:sz="0" w:space="0" w:color="auto"/>
          </w:divBdr>
          <w:divsChild>
            <w:div w:id="991523006">
              <w:marLeft w:val="0"/>
              <w:marRight w:val="0"/>
              <w:marTop w:val="0"/>
              <w:marBottom w:val="0"/>
              <w:divBdr>
                <w:top w:val="none" w:sz="0" w:space="0" w:color="auto"/>
                <w:left w:val="none" w:sz="0" w:space="0" w:color="auto"/>
                <w:bottom w:val="none" w:sz="0" w:space="0" w:color="auto"/>
                <w:right w:val="none" w:sz="0" w:space="0" w:color="auto"/>
              </w:divBdr>
              <w:divsChild>
                <w:div w:id="1026516183">
                  <w:marLeft w:val="0"/>
                  <w:marRight w:val="0"/>
                  <w:marTop w:val="0"/>
                  <w:marBottom w:val="0"/>
                  <w:divBdr>
                    <w:top w:val="none" w:sz="0" w:space="0" w:color="auto"/>
                    <w:left w:val="none" w:sz="0" w:space="0" w:color="auto"/>
                    <w:bottom w:val="none" w:sz="0" w:space="0" w:color="auto"/>
                    <w:right w:val="none" w:sz="0" w:space="0" w:color="auto"/>
                  </w:divBdr>
                  <w:divsChild>
                    <w:div w:id="20676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57132">
      <w:bodyDiv w:val="1"/>
      <w:marLeft w:val="0"/>
      <w:marRight w:val="0"/>
      <w:marTop w:val="0"/>
      <w:marBottom w:val="0"/>
      <w:divBdr>
        <w:top w:val="none" w:sz="0" w:space="0" w:color="auto"/>
        <w:left w:val="none" w:sz="0" w:space="0" w:color="auto"/>
        <w:bottom w:val="none" w:sz="0" w:space="0" w:color="auto"/>
        <w:right w:val="none" w:sz="0" w:space="0" w:color="auto"/>
      </w:divBdr>
      <w:divsChild>
        <w:div w:id="475337630">
          <w:marLeft w:val="0"/>
          <w:marRight w:val="0"/>
          <w:marTop w:val="0"/>
          <w:marBottom w:val="0"/>
          <w:divBdr>
            <w:top w:val="none" w:sz="0" w:space="0" w:color="auto"/>
            <w:left w:val="none" w:sz="0" w:space="0" w:color="auto"/>
            <w:bottom w:val="none" w:sz="0" w:space="0" w:color="auto"/>
            <w:right w:val="none" w:sz="0" w:space="0" w:color="auto"/>
          </w:divBdr>
          <w:divsChild>
            <w:div w:id="2134447276">
              <w:marLeft w:val="0"/>
              <w:marRight w:val="0"/>
              <w:marTop w:val="0"/>
              <w:marBottom w:val="0"/>
              <w:divBdr>
                <w:top w:val="none" w:sz="0" w:space="0" w:color="auto"/>
                <w:left w:val="none" w:sz="0" w:space="0" w:color="auto"/>
                <w:bottom w:val="none" w:sz="0" w:space="0" w:color="auto"/>
                <w:right w:val="none" w:sz="0" w:space="0" w:color="auto"/>
              </w:divBdr>
              <w:divsChild>
                <w:div w:id="1888226582">
                  <w:marLeft w:val="0"/>
                  <w:marRight w:val="0"/>
                  <w:marTop w:val="0"/>
                  <w:marBottom w:val="0"/>
                  <w:divBdr>
                    <w:top w:val="none" w:sz="0" w:space="0" w:color="auto"/>
                    <w:left w:val="none" w:sz="0" w:space="0" w:color="auto"/>
                    <w:bottom w:val="none" w:sz="0" w:space="0" w:color="auto"/>
                    <w:right w:val="none" w:sz="0" w:space="0" w:color="auto"/>
                  </w:divBdr>
                  <w:divsChild>
                    <w:div w:id="1067218548">
                      <w:marLeft w:val="0"/>
                      <w:marRight w:val="150"/>
                      <w:marTop w:val="0"/>
                      <w:marBottom w:val="0"/>
                      <w:divBdr>
                        <w:top w:val="none" w:sz="0" w:space="0" w:color="auto"/>
                        <w:left w:val="none" w:sz="0" w:space="0" w:color="auto"/>
                        <w:bottom w:val="none" w:sz="0" w:space="0" w:color="auto"/>
                        <w:right w:val="none" w:sz="0" w:space="0" w:color="auto"/>
                      </w:divBdr>
                      <w:divsChild>
                        <w:div w:id="15159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99619">
      <w:bodyDiv w:val="1"/>
      <w:marLeft w:val="0"/>
      <w:marRight w:val="0"/>
      <w:marTop w:val="0"/>
      <w:marBottom w:val="0"/>
      <w:divBdr>
        <w:top w:val="none" w:sz="0" w:space="0" w:color="auto"/>
        <w:left w:val="none" w:sz="0" w:space="0" w:color="auto"/>
        <w:bottom w:val="none" w:sz="0" w:space="0" w:color="auto"/>
        <w:right w:val="none" w:sz="0" w:space="0" w:color="auto"/>
      </w:divBdr>
      <w:divsChild>
        <w:div w:id="2028434841">
          <w:marLeft w:val="0"/>
          <w:marRight w:val="0"/>
          <w:marTop w:val="0"/>
          <w:marBottom w:val="0"/>
          <w:divBdr>
            <w:top w:val="none" w:sz="0" w:space="0" w:color="auto"/>
            <w:left w:val="none" w:sz="0" w:space="0" w:color="auto"/>
            <w:bottom w:val="none" w:sz="0" w:space="0" w:color="auto"/>
            <w:right w:val="none" w:sz="0" w:space="0" w:color="auto"/>
          </w:divBdr>
          <w:divsChild>
            <w:div w:id="15931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1196">
      <w:bodyDiv w:val="1"/>
      <w:marLeft w:val="0"/>
      <w:marRight w:val="0"/>
      <w:marTop w:val="0"/>
      <w:marBottom w:val="0"/>
      <w:divBdr>
        <w:top w:val="none" w:sz="0" w:space="0" w:color="auto"/>
        <w:left w:val="none" w:sz="0" w:space="0" w:color="auto"/>
        <w:bottom w:val="none" w:sz="0" w:space="0" w:color="auto"/>
        <w:right w:val="none" w:sz="0" w:space="0" w:color="auto"/>
      </w:divBdr>
      <w:divsChild>
        <w:div w:id="1168134598">
          <w:marLeft w:val="0"/>
          <w:marRight w:val="0"/>
          <w:marTop w:val="0"/>
          <w:marBottom w:val="0"/>
          <w:divBdr>
            <w:top w:val="none" w:sz="0" w:space="0" w:color="auto"/>
            <w:left w:val="none" w:sz="0" w:space="0" w:color="auto"/>
            <w:bottom w:val="none" w:sz="0" w:space="0" w:color="auto"/>
            <w:right w:val="none" w:sz="0" w:space="0" w:color="auto"/>
          </w:divBdr>
          <w:divsChild>
            <w:div w:id="1957365952">
              <w:marLeft w:val="0"/>
              <w:marRight w:val="0"/>
              <w:marTop w:val="0"/>
              <w:marBottom w:val="0"/>
              <w:divBdr>
                <w:top w:val="none" w:sz="0" w:space="0" w:color="auto"/>
                <w:left w:val="none" w:sz="0" w:space="0" w:color="auto"/>
                <w:bottom w:val="none" w:sz="0" w:space="0" w:color="auto"/>
                <w:right w:val="none" w:sz="0" w:space="0" w:color="auto"/>
              </w:divBdr>
              <w:divsChild>
                <w:div w:id="1910336002">
                  <w:marLeft w:val="0"/>
                  <w:marRight w:val="0"/>
                  <w:marTop w:val="0"/>
                  <w:marBottom w:val="0"/>
                  <w:divBdr>
                    <w:top w:val="none" w:sz="0" w:space="0" w:color="auto"/>
                    <w:left w:val="none" w:sz="0" w:space="0" w:color="auto"/>
                    <w:bottom w:val="none" w:sz="0" w:space="0" w:color="auto"/>
                    <w:right w:val="none" w:sz="0" w:space="0" w:color="auto"/>
                  </w:divBdr>
                  <w:divsChild>
                    <w:div w:id="1405032012">
                      <w:marLeft w:val="0"/>
                      <w:marRight w:val="150"/>
                      <w:marTop w:val="0"/>
                      <w:marBottom w:val="0"/>
                      <w:divBdr>
                        <w:top w:val="none" w:sz="0" w:space="0" w:color="auto"/>
                        <w:left w:val="none" w:sz="0" w:space="0" w:color="auto"/>
                        <w:bottom w:val="none" w:sz="0" w:space="0" w:color="auto"/>
                        <w:right w:val="none" w:sz="0" w:space="0" w:color="auto"/>
                      </w:divBdr>
                      <w:divsChild>
                        <w:div w:id="1484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12274">
      <w:bodyDiv w:val="1"/>
      <w:marLeft w:val="0"/>
      <w:marRight w:val="0"/>
      <w:marTop w:val="0"/>
      <w:marBottom w:val="0"/>
      <w:divBdr>
        <w:top w:val="none" w:sz="0" w:space="0" w:color="auto"/>
        <w:left w:val="none" w:sz="0" w:space="0" w:color="auto"/>
        <w:bottom w:val="none" w:sz="0" w:space="0" w:color="auto"/>
        <w:right w:val="none" w:sz="0" w:space="0" w:color="auto"/>
      </w:divBdr>
      <w:divsChild>
        <w:div w:id="1953046478">
          <w:marLeft w:val="0"/>
          <w:marRight w:val="0"/>
          <w:marTop w:val="0"/>
          <w:marBottom w:val="0"/>
          <w:divBdr>
            <w:top w:val="none" w:sz="0" w:space="0" w:color="auto"/>
            <w:left w:val="none" w:sz="0" w:space="0" w:color="auto"/>
            <w:bottom w:val="none" w:sz="0" w:space="0" w:color="auto"/>
            <w:right w:val="none" w:sz="0" w:space="0" w:color="auto"/>
          </w:divBdr>
          <w:divsChild>
            <w:div w:id="297927950">
              <w:marLeft w:val="0"/>
              <w:marRight w:val="0"/>
              <w:marTop w:val="0"/>
              <w:marBottom w:val="0"/>
              <w:divBdr>
                <w:top w:val="none" w:sz="0" w:space="0" w:color="auto"/>
                <w:left w:val="none" w:sz="0" w:space="0" w:color="auto"/>
                <w:bottom w:val="none" w:sz="0" w:space="0" w:color="auto"/>
                <w:right w:val="none" w:sz="0" w:space="0" w:color="auto"/>
              </w:divBdr>
              <w:divsChild>
                <w:div w:id="648753836">
                  <w:marLeft w:val="-300"/>
                  <w:marRight w:val="0"/>
                  <w:marTop w:val="0"/>
                  <w:marBottom w:val="0"/>
                  <w:divBdr>
                    <w:top w:val="none" w:sz="0" w:space="0" w:color="auto"/>
                    <w:left w:val="none" w:sz="0" w:space="0" w:color="auto"/>
                    <w:bottom w:val="none" w:sz="0" w:space="0" w:color="auto"/>
                    <w:right w:val="none" w:sz="0" w:space="0" w:color="auto"/>
                  </w:divBdr>
                  <w:divsChild>
                    <w:div w:id="130170145">
                      <w:marLeft w:val="0"/>
                      <w:marRight w:val="-300"/>
                      <w:marTop w:val="0"/>
                      <w:marBottom w:val="0"/>
                      <w:divBdr>
                        <w:top w:val="none" w:sz="0" w:space="0" w:color="auto"/>
                        <w:left w:val="none" w:sz="0" w:space="0" w:color="auto"/>
                        <w:bottom w:val="none" w:sz="0" w:space="0" w:color="auto"/>
                        <w:right w:val="none" w:sz="0" w:space="0" w:color="auto"/>
                      </w:divBdr>
                      <w:divsChild>
                        <w:div w:id="379940495">
                          <w:marLeft w:val="0"/>
                          <w:marRight w:val="0"/>
                          <w:marTop w:val="0"/>
                          <w:marBottom w:val="0"/>
                          <w:divBdr>
                            <w:top w:val="none" w:sz="0" w:space="0" w:color="auto"/>
                            <w:left w:val="none" w:sz="0" w:space="0" w:color="auto"/>
                            <w:bottom w:val="none" w:sz="0" w:space="0" w:color="auto"/>
                            <w:right w:val="none" w:sz="0" w:space="0" w:color="auto"/>
                          </w:divBdr>
                          <w:divsChild>
                            <w:div w:id="1951430915">
                              <w:marLeft w:val="0"/>
                              <w:marRight w:val="0"/>
                              <w:marTop w:val="0"/>
                              <w:marBottom w:val="0"/>
                              <w:divBdr>
                                <w:top w:val="none" w:sz="0" w:space="0" w:color="auto"/>
                                <w:left w:val="none" w:sz="0" w:space="0" w:color="auto"/>
                                <w:bottom w:val="none" w:sz="0" w:space="0" w:color="auto"/>
                                <w:right w:val="none" w:sz="0" w:space="0" w:color="auto"/>
                              </w:divBdr>
                              <w:divsChild>
                                <w:div w:id="72549359">
                                  <w:marLeft w:val="0"/>
                                  <w:marRight w:val="0"/>
                                  <w:marTop w:val="0"/>
                                  <w:marBottom w:val="0"/>
                                  <w:divBdr>
                                    <w:top w:val="none" w:sz="0" w:space="0" w:color="auto"/>
                                    <w:left w:val="none" w:sz="0" w:space="0" w:color="auto"/>
                                    <w:bottom w:val="none" w:sz="0" w:space="0" w:color="auto"/>
                                    <w:right w:val="none" w:sz="0" w:space="0" w:color="auto"/>
                                  </w:divBdr>
                                  <w:divsChild>
                                    <w:div w:id="1273855682">
                                      <w:marLeft w:val="0"/>
                                      <w:marRight w:val="0"/>
                                      <w:marTop w:val="0"/>
                                      <w:marBottom w:val="0"/>
                                      <w:divBdr>
                                        <w:top w:val="none" w:sz="0" w:space="0" w:color="auto"/>
                                        <w:left w:val="none" w:sz="0" w:space="0" w:color="auto"/>
                                        <w:bottom w:val="none" w:sz="0" w:space="0" w:color="auto"/>
                                        <w:right w:val="none" w:sz="0" w:space="0" w:color="auto"/>
                                      </w:divBdr>
                                      <w:divsChild>
                                        <w:div w:id="626275921">
                                          <w:marLeft w:val="0"/>
                                          <w:marRight w:val="0"/>
                                          <w:marTop w:val="0"/>
                                          <w:marBottom w:val="0"/>
                                          <w:divBdr>
                                            <w:top w:val="none" w:sz="0" w:space="0" w:color="auto"/>
                                            <w:left w:val="none" w:sz="0" w:space="0" w:color="auto"/>
                                            <w:bottom w:val="none" w:sz="0" w:space="0" w:color="auto"/>
                                            <w:right w:val="none" w:sz="0" w:space="0" w:color="auto"/>
                                          </w:divBdr>
                                          <w:divsChild>
                                            <w:div w:id="1822960030">
                                              <w:marLeft w:val="0"/>
                                              <w:marRight w:val="0"/>
                                              <w:marTop w:val="0"/>
                                              <w:marBottom w:val="0"/>
                                              <w:divBdr>
                                                <w:top w:val="none" w:sz="0" w:space="0" w:color="auto"/>
                                                <w:left w:val="none" w:sz="0" w:space="0" w:color="auto"/>
                                                <w:bottom w:val="none" w:sz="0" w:space="0" w:color="auto"/>
                                                <w:right w:val="none" w:sz="0" w:space="0" w:color="auto"/>
                                              </w:divBdr>
                                              <w:divsChild>
                                                <w:div w:id="1738819622">
                                                  <w:marLeft w:val="0"/>
                                                  <w:marRight w:val="0"/>
                                                  <w:marTop w:val="0"/>
                                                  <w:marBottom w:val="0"/>
                                                  <w:divBdr>
                                                    <w:top w:val="none" w:sz="0" w:space="0" w:color="auto"/>
                                                    <w:left w:val="none" w:sz="0" w:space="0" w:color="auto"/>
                                                    <w:bottom w:val="none" w:sz="0" w:space="0" w:color="auto"/>
                                                    <w:right w:val="none" w:sz="0" w:space="0" w:color="auto"/>
                                                  </w:divBdr>
                                                  <w:divsChild>
                                                    <w:div w:id="5727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90707">
      <w:bodyDiv w:val="1"/>
      <w:marLeft w:val="0"/>
      <w:marRight w:val="0"/>
      <w:marTop w:val="0"/>
      <w:marBottom w:val="0"/>
      <w:divBdr>
        <w:top w:val="none" w:sz="0" w:space="0" w:color="auto"/>
        <w:left w:val="none" w:sz="0" w:space="0" w:color="auto"/>
        <w:bottom w:val="none" w:sz="0" w:space="0" w:color="auto"/>
        <w:right w:val="none" w:sz="0" w:space="0" w:color="auto"/>
      </w:divBdr>
      <w:divsChild>
        <w:div w:id="411439847">
          <w:marLeft w:val="0"/>
          <w:marRight w:val="0"/>
          <w:marTop w:val="0"/>
          <w:marBottom w:val="0"/>
          <w:divBdr>
            <w:top w:val="none" w:sz="0" w:space="0" w:color="auto"/>
            <w:left w:val="none" w:sz="0" w:space="0" w:color="auto"/>
            <w:bottom w:val="none" w:sz="0" w:space="0" w:color="auto"/>
            <w:right w:val="none" w:sz="0" w:space="0" w:color="auto"/>
          </w:divBdr>
        </w:div>
      </w:divsChild>
    </w:div>
    <w:div w:id="1067073447">
      <w:bodyDiv w:val="1"/>
      <w:marLeft w:val="0"/>
      <w:marRight w:val="0"/>
      <w:marTop w:val="0"/>
      <w:marBottom w:val="0"/>
      <w:divBdr>
        <w:top w:val="none" w:sz="0" w:space="0" w:color="auto"/>
        <w:left w:val="none" w:sz="0" w:space="0" w:color="auto"/>
        <w:bottom w:val="none" w:sz="0" w:space="0" w:color="auto"/>
        <w:right w:val="none" w:sz="0" w:space="0" w:color="auto"/>
      </w:divBdr>
      <w:divsChild>
        <w:div w:id="2010518574">
          <w:marLeft w:val="0"/>
          <w:marRight w:val="0"/>
          <w:marTop w:val="0"/>
          <w:marBottom w:val="0"/>
          <w:divBdr>
            <w:top w:val="none" w:sz="0" w:space="0" w:color="auto"/>
            <w:left w:val="none" w:sz="0" w:space="0" w:color="auto"/>
            <w:bottom w:val="none" w:sz="0" w:space="0" w:color="auto"/>
            <w:right w:val="none" w:sz="0" w:space="0" w:color="auto"/>
          </w:divBdr>
          <w:divsChild>
            <w:div w:id="825171823">
              <w:marLeft w:val="0"/>
              <w:marRight w:val="0"/>
              <w:marTop w:val="0"/>
              <w:marBottom w:val="0"/>
              <w:divBdr>
                <w:top w:val="none" w:sz="0" w:space="0" w:color="auto"/>
                <w:left w:val="none" w:sz="0" w:space="0" w:color="auto"/>
                <w:bottom w:val="none" w:sz="0" w:space="0" w:color="auto"/>
                <w:right w:val="none" w:sz="0" w:space="0" w:color="auto"/>
              </w:divBdr>
              <w:divsChild>
                <w:div w:id="21054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0393">
      <w:bodyDiv w:val="1"/>
      <w:marLeft w:val="0"/>
      <w:marRight w:val="0"/>
      <w:marTop w:val="0"/>
      <w:marBottom w:val="0"/>
      <w:divBdr>
        <w:top w:val="none" w:sz="0" w:space="0" w:color="auto"/>
        <w:left w:val="none" w:sz="0" w:space="0" w:color="auto"/>
        <w:bottom w:val="none" w:sz="0" w:space="0" w:color="auto"/>
        <w:right w:val="none" w:sz="0" w:space="0" w:color="auto"/>
      </w:divBdr>
      <w:divsChild>
        <w:div w:id="1890729409">
          <w:marLeft w:val="0"/>
          <w:marRight w:val="0"/>
          <w:marTop w:val="0"/>
          <w:marBottom w:val="0"/>
          <w:divBdr>
            <w:top w:val="none" w:sz="0" w:space="0" w:color="auto"/>
            <w:left w:val="none" w:sz="0" w:space="0" w:color="auto"/>
            <w:bottom w:val="none" w:sz="0" w:space="0" w:color="auto"/>
            <w:right w:val="none" w:sz="0" w:space="0" w:color="auto"/>
          </w:divBdr>
          <w:divsChild>
            <w:div w:id="588120073">
              <w:marLeft w:val="0"/>
              <w:marRight w:val="0"/>
              <w:marTop w:val="0"/>
              <w:marBottom w:val="0"/>
              <w:divBdr>
                <w:top w:val="none" w:sz="0" w:space="0" w:color="auto"/>
                <w:left w:val="none" w:sz="0" w:space="0" w:color="auto"/>
                <w:bottom w:val="none" w:sz="0" w:space="0" w:color="auto"/>
                <w:right w:val="none" w:sz="0" w:space="0" w:color="auto"/>
              </w:divBdr>
              <w:divsChild>
                <w:div w:id="1828938223">
                  <w:marLeft w:val="-300"/>
                  <w:marRight w:val="0"/>
                  <w:marTop w:val="0"/>
                  <w:marBottom w:val="0"/>
                  <w:divBdr>
                    <w:top w:val="none" w:sz="0" w:space="0" w:color="auto"/>
                    <w:left w:val="none" w:sz="0" w:space="0" w:color="auto"/>
                    <w:bottom w:val="none" w:sz="0" w:space="0" w:color="auto"/>
                    <w:right w:val="none" w:sz="0" w:space="0" w:color="auto"/>
                  </w:divBdr>
                  <w:divsChild>
                    <w:div w:id="1904026162">
                      <w:marLeft w:val="0"/>
                      <w:marRight w:val="-300"/>
                      <w:marTop w:val="0"/>
                      <w:marBottom w:val="0"/>
                      <w:divBdr>
                        <w:top w:val="none" w:sz="0" w:space="0" w:color="auto"/>
                        <w:left w:val="none" w:sz="0" w:space="0" w:color="auto"/>
                        <w:bottom w:val="none" w:sz="0" w:space="0" w:color="auto"/>
                        <w:right w:val="none" w:sz="0" w:space="0" w:color="auto"/>
                      </w:divBdr>
                      <w:divsChild>
                        <w:div w:id="1415587765">
                          <w:marLeft w:val="0"/>
                          <w:marRight w:val="0"/>
                          <w:marTop w:val="0"/>
                          <w:marBottom w:val="0"/>
                          <w:divBdr>
                            <w:top w:val="none" w:sz="0" w:space="0" w:color="auto"/>
                            <w:left w:val="none" w:sz="0" w:space="0" w:color="auto"/>
                            <w:bottom w:val="none" w:sz="0" w:space="0" w:color="auto"/>
                            <w:right w:val="none" w:sz="0" w:space="0" w:color="auto"/>
                          </w:divBdr>
                          <w:divsChild>
                            <w:div w:id="1675500174">
                              <w:marLeft w:val="0"/>
                              <w:marRight w:val="0"/>
                              <w:marTop w:val="0"/>
                              <w:marBottom w:val="0"/>
                              <w:divBdr>
                                <w:top w:val="none" w:sz="0" w:space="0" w:color="auto"/>
                                <w:left w:val="none" w:sz="0" w:space="0" w:color="auto"/>
                                <w:bottom w:val="none" w:sz="0" w:space="0" w:color="auto"/>
                                <w:right w:val="none" w:sz="0" w:space="0" w:color="auto"/>
                              </w:divBdr>
                              <w:divsChild>
                                <w:div w:id="1387339557">
                                  <w:marLeft w:val="0"/>
                                  <w:marRight w:val="0"/>
                                  <w:marTop w:val="0"/>
                                  <w:marBottom w:val="0"/>
                                  <w:divBdr>
                                    <w:top w:val="none" w:sz="0" w:space="0" w:color="auto"/>
                                    <w:left w:val="none" w:sz="0" w:space="0" w:color="auto"/>
                                    <w:bottom w:val="none" w:sz="0" w:space="0" w:color="auto"/>
                                    <w:right w:val="none" w:sz="0" w:space="0" w:color="auto"/>
                                  </w:divBdr>
                                  <w:divsChild>
                                    <w:div w:id="1795900336">
                                      <w:marLeft w:val="0"/>
                                      <w:marRight w:val="0"/>
                                      <w:marTop w:val="0"/>
                                      <w:marBottom w:val="0"/>
                                      <w:divBdr>
                                        <w:top w:val="none" w:sz="0" w:space="0" w:color="auto"/>
                                        <w:left w:val="none" w:sz="0" w:space="0" w:color="auto"/>
                                        <w:bottom w:val="none" w:sz="0" w:space="0" w:color="auto"/>
                                        <w:right w:val="none" w:sz="0" w:space="0" w:color="auto"/>
                                      </w:divBdr>
                                      <w:divsChild>
                                        <w:div w:id="479806128">
                                          <w:marLeft w:val="0"/>
                                          <w:marRight w:val="0"/>
                                          <w:marTop w:val="0"/>
                                          <w:marBottom w:val="0"/>
                                          <w:divBdr>
                                            <w:top w:val="none" w:sz="0" w:space="0" w:color="auto"/>
                                            <w:left w:val="none" w:sz="0" w:space="0" w:color="auto"/>
                                            <w:bottom w:val="none" w:sz="0" w:space="0" w:color="auto"/>
                                            <w:right w:val="none" w:sz="0" w:space="0" w:color="auto"/>
                                          </w:divBdr>
                                          <w:divsChild>
                                            <w:div w:id="684097219">
                                              <w:marLeft w:val="0"/>
                                              <w:marRight w:val="0"/>
                                              <w:marTop w:val="0"/>
                                              <w:marBottom w:val="0"/>
                                              <w:divBdr>
                                                <w:top w:val="none" w:sz="0" w:space="0" w:color="auto"/>
                                                <w:left w:val="none" w:sz="0" w:space="0" w:color="auto"/>
                                                <w:bottom w:val="none" w:sz="0" w:space="0" w:color="auto"/>
                                                <w:right w:val="none" w:sz="0" w:space="0" w:color="auto"/>
                                              </w:divBdr>
                                              <w:divsChild>
                                                <w:div w:id="318844795">
                                                  <w:marLeft w:val="0"/>
                                                  <w:marRight w:val="0"/>
                                                  <w:marTop w:val="0"/>
                                                  <w:marBottom w:val="0"/>
                                                  <w:divBdr>
                                                    <w:top w:val="none" w:sz="0" w:space="0" w:color="auto"/>
                                                    <w:left w:val="none" w:sz="0" w:space="0" w:color="auto"/>
                                                    <w:bottom w:val="none" w:sz="0" w:space="0" w:color="auto"/>
                                                    <w:right w:val="none" w:sz="0" w:space="0" w:color="auto"/>
                                                  </w:divBdr>
                                                  <w:divsChild>
                                                    <w:div w:id="20122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705001">
      <w:bodyDiv w:val="1"/>
      <w:marLeft w:val="0"/>
      <w:marRight w:val="0"/>
      <w:marTop w:val="0"/>
      <w:marBottom w:val="0"/>
      <w:divBdr>
        <w:top w:val="none" w:sz="0" w:space="0" w:color="auto"/>
        <w:left w:val="none" w:sz="0" w:space="0" w:color="auto"/>
        <w:bottom w:val="none" w:sz="0" w:space="0" w:color="auto"/>
        <w:right w:val="none" w:sz="0" w:space="0" w:color="auto"/>
      </w:divBdr>
      <w:divsChild>
        <w:div w:id="1069229631">
          <w:marLeft w:val="0"/>
          <w:marRight w:val="0"/>
          <w:marTop w:val="0"/>
          <w:marBottom w:val="0"/>
          <w:divBdr>
            <w:top w:val="none" w:sz="0" w:space="0" w:color="auto"/>
            <w:left w:val="none" w:sz="0" w:space="0" w:color="auto"/>
            <w:bottom w:val="none" w:sz="0" w:space="0" w:color="auto"/>
            <w:right w:val="none" w:sz="0" w:space="0" w:color="auto"/>
          </w:divBdr>
          <w:divsChild>
            <w:div w:id="1055543026">
              <w:marLeft w:val="0"/>
              <w:marRight w:val="0"/>
              <w:marTop w:val="0"/>
              <w:marBottom w:val="0"/>
              <w:divBdr>
                <w:top w:val="none" w:sz="0" w:space="0" w:color="auto"/>
                <w:left w:val="none" w:sz="0" w:space="0" w:color="auto"/>
                <w:bottom w:val="none" w:sz="0" w:space="0" w:color="auto"/>
                <w:right w:val="none" w:sz="0" w:space="0" w:color="auto"/>
              </w:divBdr>
              <w:divsChild>
                <w:div w:id="568076859">
                  <w:marLeft w:val="0"/>
                  <w:marRight w:val="0"/>
                  <w:marTop w:val="0"/>
                  <w:marBottom w:val="0"/>
                  <w:divBdr>
                    <w:top w:val="none" w:sz="0" w:space="0" w:color="auto"/>
                    <w:left w:val="none" w:sz="0" w:space="0" w:color="auto"/>
                    <w:bottom w:val="none" w:sz="0" w:space="0" w:color="auto"/>
                    <w:right w:val="none" w:sz="0" w:space="0" w:color="auto"/>
                  </w:divBdr>
                  <w:divsChild>
                    <w:div w:id="6213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4421">
      <w:bodyDiv w:val="1"/>
      <w:marLeft w:val="0"/>
      <w:marRight w:val="0"/>
      <w:marTop w:val="0"/>
      <w:marBottom w:val="0"/>
      <w:divBdr>
        <w:top w:val="none" w:sz="0" w:space="0" w:color="auto"/>
        <w:left w:val="none" w:sz="0" w:space="0" w:color="auto"/>
        <w:bottom w:val="none" w:sz="0" w:space="0" w:color="auto"/>
        <w:right w:val="none" w:sz="0" w:space="0" w:color="auto"/>
      </w:divBdr>
      <w:divsChild>
        <w:div w:id="202444956">
          <w:marLeft w:val="0"/>
          <w:marRight w:val="0"/>
          <w:marTop w:val="0"/>
          <w:marBottom w:val="0"/>
          <w:divBdr>
            <w:top w:val="none" w:sz="0" w:space="0" w:color="auto"/>
            <w:left w:val="none" w:sz="0" w:space="0" w:color="auto"/>
            <w:bottom w:val="none" w:sz="0" w:space="0" w:color="auto"/>
            <w:right w:val="none" w:sz="0" w:space="0" w:color="auto"/>
          </w:divBdr>
          <w:divsChild>
            <w:div w:id="1339888351">
              <w:marLeft w:val="0"/>
              <w:marRight w:val="0"/>
              <w:marTop w:val="0"/>
              <w:marBottom w:val="0"/>
              <w:divBdr>
                <w:top w:val="none" w:sz="0" w:space="0" w:color="auto"/>
                <w:left w:val="none" w:sz="0" w:space="0" w:color="auto"/>
                <w:bottom w:val="none" w:sz="0" w:space="0" w:color="auto"/>
                <w:right w:val="none" w:sz="0" w:space="0" w:color="auto"/>
              </w:divBdr>
              <w:divsChild>
                <w:div w:id="837693999">
                  <w:marLeft w:val="0"/>
                  <w:marRight w:val="0"/>
                  <w:marTop w:val="0"/>
                  <w:marBottom w:val="0"/>
                  <w:divBdr>
                    <w:top w:val="none" w:sz="0" w:space="0" w:color="auto"/>
                    <w:left w:val="none" w:sz="0" w:space="0" w:color="auto"/>
                    <w:bottom w:val="none" w:sz="0" w:space="0" w:color="auto"/>
                    <w:right w:val="none" w:sz="0" w:space="0" w:color="auto"/>
                  </w:divBdr>
                  <w:divsChild>
                    <w:div w:id="1603106082">
                      <w:marLeft w:val="0"/>
                      <w:marRight w:val="150"/>
                      <w:marTop w:val="0"/>
                      <w:marBottom w:val="0"/>
                      <w:divBdr>
                        <w:top w:val="none" w:sz="0" w:space="0" w:color="auto"/>
                        <w:left w:val="none" w:sz="0" w:space="0" w:color="auto"/>
                        <w:bottom w:val="none" w:sz="0" w:space="0" w:color="auto"/>
                        <w:right w:val="none" w:sz="0" w:space="0" w:color="auto"/>
                      </w:divBdr>
                      <w:divsChild>
                        <w:div w:id="8201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52449">
      <w:bodyDiv w:val="1"/>
      <w:marLeft w:val="0"/>
      <w:marRight w:val="0"/>
      <w:marTop w:val="0"/>
      <w:marBottom w:val="0"/>
      <w:divBdr>
        <w:top w:val="none" w:sz="0" w:space="0" w:color="auto"/>
        <w:left w:val="none" w:sz="0" w:space="0" w:color="auto"/>
        <w:bottom w:val="none" w:sz="0" w:space="0" w:color="auto"/>
        <w:right w:val="none" w:sz="0" w:space="0" w:color="auto"/>
      </w:divBdr>
      <w:divsChild>
        <w:div w:id="1321814884">
          <w:marLeft w:val="0"/>
          <w:marRight w:val="0"/>
          <w:marTop w:val="0"/>
          <w:marBottom w:val="0"/>
          <w:divBdr>
            <w:top w:val="none" w:sz="0" w:space="0" w:color="auto"/>
            <w:left w:val="none" w:sz="0" w:space="0" w:color="auto"/>
            <w:bottom w:val="none" w:sz="0" w:space="0" w:color="auto"/>
            <w:right w:val="none" w:sz="0" w:space="0" w:color="auto"/>
          </w:divBdr>
          <w:divsChild>
            <w:div w:id="1634948387">
              <w:marLeft w:val="0"/>
              <w:marRight w:val="0"/>
              <w:marTop w:val="0"/>
              <w:marBottom w:val="0"/>
              <w:divBdr>
                <w:top w:val="none" w:sz="0" w:space="0" w:color="auto"/>
                <w:left w:val="none" w:sz="0" w:space="0" w:color="auto"/>
                <w:bottom w:val="none" w:sz="0" w:space="0" w:color="auto"/>
                <w:right w:val="none" w:sz="0" w:space="0" w:color="auto"/>
              </w:divBdr>
              <w:divsChild>
                <w:div w:id="2759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2760">
      <w:bodyDiv w:val="1"/>
      <w:marLeft w:val="0"/>
      <w:marRight w:val="0"/>
      <w:marTop w:val="0"/>
      <w:marBottom w:val="0"/>
      <w:divBdr>
        <w:top w:val="none" w:sz="0" w:space="0" w:color="auto"/>
        <w:left w:val="none" w:sz="0" w:space="0" w:color="auto"/>
        <w:bottom w:val="none" w:sz="0" w:space="0" w:color="auto"/>
        <w:right w:val="none" w:sz="0" w:space="0" w:color="auto"/>
      </w:divBdr>
      <w:divsChild>
        <w:div w:id="972903015">
          <w:marLeft w:val="0"/>
          <w:marRight w:val="0"/>
          <w:marTop w:val="0"/>
          <w:marBottom w:val="0"/>
          <w:divBdr>
            <w:top w:val="none" w:sz="0" w:space="0" w:color="auto"/>
            <w:left w:val="none" w:sz="0" w:space="0" w:color="auto"/>
            <w:bottom w:val="none" w:sz="0" w:space="0" w:color="auto"/>
            <w:right w:val="none" w:sz="0" w:space="0" w:color="auto"/>
          </w:divBdr>
          <w:divsChild>
            <w:div w:id="2054842016">
              <w:marLeft w:val="0"/>
              <w:marRight w:val="0"/>
              <w:marTop w:val="0"/>
              <w:marBottom w:val="0"/>
              <w:divBdr>
                <w:top w:val="none" w:sz="0" w:space="0" w:color="auto"/>
                <w:left w:val="none" w:sz="0" w:space="0" w:color="auto"/>
                <w:bottom w:val="none" w:sz="0" w:space="0" w:color="auto"/>
                <w:right w:val="none" w:sz="0" w:space="0" w:color="auto"/>
              </w:divBdr>
              <w:divsChild>
                <w:div w:id="1376732945">
                  <w:marLeft w:val="0"/>
                  <w:marRight w:val="0"/>
                  <w:marTop w:val="0"/>
                  <w:marBottom w:val="0"/>
                  <w:divBdr>
                    <w:top w:val="none" w:sz="0" w:space="0" w:color="auto"/>
                    <w:left w:val="none" w:sz="0" w:space="0" w:color="auto"/>
                    <w:bottom w:val="none" w:sz="0" w:space="0" w:color="auto"/>
                    <w:right w:val="none" w:sz="0" w:space="0" w:color="auto"/>
                  </w:divBdr>
                  <w:divsChild>
                    <w:div w:id="1899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48621">
      <w:bodyDiv w:val="1"/>
      <w:marLeft w:val="0"/>
      <w:marRight w:val="0"/>
      <w:marTop w:val="0"/>
      <w:marBottom w:val="0"/>
      <w:divBdr>
        <w:top w:val="none" w:sz="0" w:space="0" w:color="auto"/>
        <w:left w:val="none" w:sz="0" w:space="0" w:color="auto"/>
        <w:bottom w:val="none" w:sz="0" w:space="0" w:color="auto"/>
        <w:right w:val="none" w:sz="0" w:space="0" w:color="auto"/>
      </w:divBdr>
      <w:divsChild>
        <w:div w:id="2132480653">
          <w:marLeft w:val="0"/>
          <w:marRight w:val="0"/>
          <w:marTop w:val="0"/>
          <w:marBottom w:val="0"/>
          <w:divBdr>
            <w:top w:val="none" w:sz="0" w:space="0" w:color="auto"/>
            <w:left w:val="none" w:sz="0" w:space="0" w:color="auto"/>
            <w:bottom w:val="none" w:sz="0" w:space="0" w:color="auto"/>
            <w:right w:val="none" w:sz="0" w:space="0" w:color="auto"/>
          </w:divBdr>
          <w:divsChild>
            <w:div w:id="4145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3531">
      <w:bodyDiv w:val="1"/>
      <w:marLeft w:val="0"/>
      <w:marRight w:val="0"/>
      <w:marTop w:val="0"/>
      <w:marBottom w:val="0"/>
      <w:divBdr>
        <w:top w:val="none" w:sz="0" w:space="0" w:color="auto"/>
        <w:left w:val="none" w:sz="0" w:space="0" w:color="auto"/>
        <w:bottom w:val="none" w:sz="0" w:space="0" w:color="auto"/>
        <w:right w:val="none" w:sz="0" w:space="0" w:color="auto"/>
      </w:divBdr>
      <w:divsChild>
        <w:div w:id="2126345356">
          <w:marLeft w:val="0"/>
          <w:marRight w:val="0"/>
          <w:marTop w:val="0"/>
          <w:marBottom w:val="0"/>
          <w:divBdr>
            <w:top w:val="none" w:sz="0" w:space="0" w:color="auto"/>
            <w:left w:val="none" w:sz="0" w:space="0" w:color="auto"/>
            <w:bottom w:val="none" w:sz="0" w:space="0" w:color="auto"/>
            <w:right w:val="none" w:sz="0" w:space="0" w:color="auto"/>
          </w:divBdr>
          <w:divsChild>
            <w:div w:id="986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4455">
      <w:bodyDiv w:val="1"/>
      <w:marLeft w:val="0"/>
      <w:marRight w:val="0"/>
      <w:marTop w:val="0"/>
      <w:marBottom w:val="0"/>
      <w:divBdr>
        <w:top w:val="none" w:sz="0" w:space="0" w:color="auto"/>
        <w:left w:val="none" w:sz="0" w:space="0" w:color="auto"/>
        <w:bottom w:val="none" w:sz="0" w:space="0" w:color="auto"/>
        <w:right w:val="none" w:sz="0" w:space="0" w:color="auto"/>
      </w:divBdr>
      <w:divsChild>
        <w:div w:id="2115438938">
          <w:marLeft w:val="0"/>
          <w:marRight w:val="0"/>
          <w:marTop w:val="0"/>
          <w:marBottom w:val="0"/>
          <w:divBdr>
            <w:top w:val="none" w:sz="0" w:space="0" w:color="auto"/>
            <w:left w:val="none" w:sz="0" w:space="0" w:color="auto"/>
            <w:bottom w:val="none" w:sz="0" w:space="0" w:color="auto"/>
            <w:right w:val="none" w:sz="0" w:space="0" w:color="auto"/>
          </w:divBdr>
          <w:divsChild>
            <w:div w:id="1239051068">
              <w:marLeft w:val="0"/>
              <w:marRight w:val="0"/>
              <w:marTop w:val="0"/>
              <w:marBottom w:val="0"/>
              <w:divBdr>
                <w:top w:val="none" w:sz="0" w:space="0" w:color="auto"/>
                <w:left w:val="none" w:sz="0" w:space="0" w:color="auto"/>
                <w:bottom w:val="none" w:sz="0" w:space="0" w:color="auto"/>
                <w:right w:val="none" w:sz="0" w:space="0" w:color="auto"/>
              </w:divBdr>
              <w:divsChild>
                <w:div w:id="2146464948">
                  <w:marLeft w:val="0"/>
                  <w:marRight w:val="0"/>
                  <w:marTop w:val="0"/>
                  <w:marBottom w:val="0"/>
                  <w:divBdr>
                    <w:top w:val="none" w:sz="0" w:space="0" w:color="auto"/>
                    <w:left w:val="none" w:sz="0" w:space="0" w:color="auto"/>
                    <w:bottom w:val="none" w:sz="0" w:space="0" w:color="auto"/>
                    <w:right w:val="none" w:sz="0" w:space="0" w:color="auto"/>
                  </w:divBdr>
                  <w:divsChild>
                    <w:div w:id="1305160093">
                      <w:marLeft w:val="0"/>
                      <w:marRight w:val="0"/>
                      <w:marTop w:val="0"/>
                      <w:marBottom w:val="0"/>
                      <w:divBdr>
                        <w:top w:val="none" w:sz="0" w:space="0" w:color="auto"/>
                        <w:left w:val="none" w:sz="0" w:space="0" w:color="auto"/>
                        <w:bottom w:val="none" w:sz="0" w:space="0" w:color="auto"/>
                        <w:right w:val="none" w:sz="0" w:space="0" w:color="auto"/>
                      </w:divBdr>
                      <w:divsChild>
                        <w:div w:id="1251085692">
                          <w:marLeft w:val="0"/>
                          <w:marRight w:val="0"/>
                          <w:marTop w:val="0"/>
                          <w:marBottom w:val="0"/>
                          <w:divBdr>
                            <w:top w:val="none" w:sz="0" w:space="0" w:color="auto"/>
                            <w:left w:val="none" w:sz="0" w:space="0" w:color="auto"/>
                            <w:bottom w:val="none" w:sz="0" w:space="0" w:color="auto"/>
                            <w:right w:val="none" w:sz="0" w:space="0" w:color="auto"/>
                          </w:divBdr>
                          <w:divsChild>
                            <w:div w:id="1575967375">
                              <w:marLeft w:val="0"/>
                              <w:marRight w:val="0"/>
                              <w:marTop w:val="0"/>
                              <w:marBottom w:val="0"/>
                              <w:divBdr>
                                <w:top w:val="none" w:sz="0" w:space="0" w:color="auto"/>
                                <w:left w:val="none" w:sz="0" w:space="0" w:color="auto"/>
                                <w:bottom w:val="none" w:sz="0" w:space="0" w:color="auto"/>
                                <w:right w:val="none" w:sz="0" w:space="0" w:color="auto"/>
                              </w:divBdr>
                              <w:divsChild>
                                <w:div w:id="1259289430">
                                  <w:marLeft w:val="0"/>
                                  <w:marRight w:val="0"/>
                                  <w:marTop w:val="0"/>
                                  <w:marBottom w:val="0"/>
                                  <w:divBdr>
                                    <w:top w:val="none" w:sz="0" w:space="0" w:color="auto"/>
                                    <w:left w:val="none" w:sz="0" w:space="0" w:color="auto"/>
                                    <w:bottom w:val="none" w:sz="0" w:space="0" w:color="auto"/>
                                    <w:right w:val="none" w:sz="0" w:space="0" w:color="auto"/>
                                  </w:divBdr>
                                  <w:divsChild>
                                    <w:div w:id="4573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4280">
      <w:bodyDiv w:val="1"/>
      <w:marLeft w:val="0"/>
      <w:marRight w:val="0"/>
      <w:marTop w:val="0"/>
      <w:marBottom w:val="0"/>
      <w:divBdr>
        <w:top w:val="none" w:sz="0" w:space="0" w:color="auto"/>
        <w:left w:val="none" w:sz="0" w:space="0" w:color="auto"/>
        <w:bottom w:val="none" w:sz="0" w:space="0" w:color="auto"/>
        <w:right w:val="none" w:sz="0" w:space="0" w:color="auto"/>
      </w:divBdr>
      <w:divsChild>
        <w:div w:id="221866147">
          <w:marLeft w:val="0"/>
          <w:marRight w:val="0"/>
          <w:marTop w:val="0"/>
          <w:marBottom w:val="0"/>
          <w:divBdr>
            <w:top w:val="none" w:sz="0" w:space="0" w:color="auto"/>
            <w:left w:val="none" w:sz="0" w:space="0" w:color="auto"/>
            <w:bottom w:val="none" w:sz="0" w:space="0" w:color="auto"/>
            <w:right w:val="none" w:sz="0" w:space="0" w:color="auto"/>
          </w:divBdr>
          <w:divsChild>
            <w:div w:id="1645622219">
              <w:marLeft w:val="0"/>
              <w:marRight w:val="0"/>
              <w:marTop w:val="0"/>
              <w:marBottom w:val="0"/>
              <w:divBdr>
                <w:top w:val="none" w:sz="0" w:space="0" w:color="auto"/>
                <w:left w:val="none" w:sz="0" w:space="0" w:color="auto"/>
                <w:bottom w:val="none" w:sz="0" w:space="0" w:color="auto"/>
                <w:right w:val="none" w:sz="0" w:space="0" w:color="auto"/>
              </w:divBdr>
              <w:divsChild>
                <w:div w:id="10275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3313">
      <w:bodyDiv w:val="1"/>
      <w:marLeft w:val="0"/>
      <w:marRight w:val="0"/>
      <w:marTop w:val="0"/>
      <w:marBottom w:val="0"/>
      <w:divBdr>
        <w:top w:val="none" w:sz="0" w:space="0" w:color="auto"/>
        <w:left w:val="none" w:sz="0" w:space="0" w:color="auto"/>
        <w:bottom w:val="none" w:sz="0" w:space="0" w:color="auto"/>
        <w:right w:val="none" w:sz="0" w:space="0" w:color="auto"/>
      </w:divBdr>
      <w:divsChild>
        <w:div w:id="957179577">
          <w:marLeft w:val="0"/>
          <w:marRight w:val="0"/>
          <w:marTop w:val="0"/>
          <w:marBottom w:val="0"/>
          <w:divBdr>
            <w:top w:val="none" w:sz="0" w:space="0" w:color="auto"/>
            <w:left w:val="none" w:sz="0" w:space="0" w:color="auto"/>
            <w:bottom w:val="none" w:sz="0" w:space="0" w:color="auto"/>
            <w:right w:val="none" w:sz="0" w:space="0" w:color="auto"/>
          </w:divBdr>
          <w:divsChild>
            <w:div w:id="1419984375">
              <w:marLeft w:val="0"/>
              <w:marRight w:val="0"/>
              <w:marTop w:val="0"/>
              <w:marBottom w:val="0"/>
              <w:divBdr>
                <w:top w:val="none" w:sz="0" w:space="0" w:color="auto"/>
                <w:left w:val="none" w:sz="0" w:space="0" w:color="auto"/>
                <w:bottom w:val="none" w:sz="0" w:space="0" w:color="auto"/>
                <w:right w:val="none" w:sz="0" w:space="0" w:color="auto"/>
              </w:divBdr>
              <w:divsChild>
                <w:div w:id="1208181786">
                  <w:marLeft w:val="-30000"/>
                  <w:marRight w:val="-30000"/>
                  <w:marTop w:val="0"/>
                  <w:marBottom w:val="0"/>
                  <w:divBdr>
                    <w:top w:val="none" w:sz="0" w:space="0" w:color="auto"/>
                    <w:left w:val="none" w:sz="0" w:space="0" w:color="auto"/>
                    <w:bottom w:val="none" w:sz="0" w:space="0" w:color="auto"/>
                    <w:right w:val="none" w:sz="0" w:space="0" w:color="auto"/>
                  </w:divBdr>
                  <w:divsChild>
                    <w:div w:id="279193785">
                      <w:marLeft w:val="0"/>
                      <w:marRight w:val="0"/>
                      <w:marTop w:val="0"/>
                      <w:marBottom w:val="0"/>
                      <w:divBdr>
                        <w:top w:val="none" w:sz="0" w:space="0" w:color="auto"/>
                        <w:left w:val="none" w:sz="0" w:space="0" w:color="auto"/>
                        <w:bottom w:val="none" w:sz="0" w:space="0" w:color="auto"/>
                        <w:right w:val="none" w:sz="0" w:space="0" w:color="auto"/>
                      </w:divBdr>
                      <w:divsChild>
                        <w:div w:id="113796944">
                          <w:marLeft w:val="0"/>
                          <w:marRight w:val="0"/>
                          <w:marTop w:val="0"/>
                          <w:marBottom w:val="0"/>
                          <w:divBdr>
                            <w:top w:val="none" w:sz="0" w:space="0" w:color="auto"/>
                            <w:left w:val="none" w:sz="0" w:space="0" w:color="auto"/>
                            <w:bottom w:val="none" w:sz="0" w:space="0" w:color="auto"/>
                            <w:right w:val="none" w:sz="0" w:space="0" w:color="auto"/>
                          </w:divBdr>
                          <w:divsChild>
                            <w:div w:id="1645619503">
                              <w:marLeft w:val="0"/>
                              <w:marRight w:val="0"/>
                              <w:marTop w:val="0"/>
                              <w:marBottom w:val="0"/>
                              <w:divBdr>
                                <w:top w:val="none" w:sz="0" w:space="0" w:color="auto"/>
                                <w:left w:val="none" w:sz="0" w:space="0" w:color="auto"/>
                                <w:bottom w:val="none" w:sz="0" w:space="0" w:color="auto"/>
                                <w:right w:val="none" w:sz="0" w:space="0" w:color="auto"/>
                              </w:divBdr>
                              <w:divsChild>
                                <w:div w:id="1698651178">
                                  <w:marLeft w:val="0"/>
                                  <w:marRight w:val="0"/>
                                  <w:marTop w:val="0"/>
                                  <w:marBottom w:val="0"/>
                                  <w:divBdr>
                                    <w:top w:val="none" w:sz="0" w:space="0" w:color="auto"/>
                                    <w:left w:val="none" w:sz="0" w:space="0" w:color="auto"/>
                                    <w:bottom w:val="none" w:sz="0" w:space="0" w:color="auto"/>
                                    <w:right w:val="none" w:sz="0" w:space="0" w:color="auto"/>
                                  </w:divBdr>
                                  <w:divsChild>
                                    <w:div w:id="17439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619867">
      <w:bodyDiv w:val="1"/>
      <w:marLeft w:val="0"/>
      <w:marRight w:val="0"/>
      <w:marTop w:val="0"/>
      <w:marBottom w:val="0"/>
      <w:divBdr>
        <w:top w:val="none" w:sz="0" w:space="0" w:color="auto"/>
        <w:left w:val="none" w:sz="0" w:space="0" w:color="auto"/>
        <w:bottom w:val="none" w:sz="0" w:space="0" w:color="auto"/>
        <w:right w:val="none" w:sz="0" w:space="0" w:color="auto"/>
      </w:divBdr>
      <w:divsChild>
        <w:div w:id="1267075232">
          <w:marLeft w:val="0"/>
          <w:marRight w:val="0"/>
          <w:marTop w:val="0"/>
          <w:marBottom w:val="0"/>
          <w:divBdr>
            <w:top w:val="none" w:sz="0" w:space="0" w:color="auto"/>
            <w:left w:val="none" w:sz="0" w:space="0" w:color="auto"/>
            <w:bottom w:val="none" w:sz="0" w:space="0" w:color="auto"/>
            <w:right w:val="none" w:sz="0" w:space="0" w:color="auto"/>
          </w:divBdr>
          <w:divsChild>
            <w:div w:id="1597520488">
              <w:marLeft w:val="0"/>
              <w:marRight w:val="0"/>
              <w:marTop w:val="0"/>
              <w:marBottom w:val="0"/>
              <w:divBdr>
                <w:top w:val="none" w:sz="0" w:space="0" w:color="auto"/>
                <w:left w:val="none" w:sz="0" w:space="0" w:color="auto"/>
                <w:bottom w:val="none" w:sz="0" w:space="0" w:color="auto"/>
                <w:right w:val="none" w:sz="0" w:space="0" w:color="auto"/>
              </w:divBdr>
              <w:divsChild>
                <w:div w:id="1460025417">
                  <w:marLeft w:val="-300"/>
                  <w:marRight w:val="0"/>
                  <w:marTop w:val="0"/>
                  <w:marBottom w:val="0"/>
                  <w:divBdr>
                    <w:top w:val="none" w:sz="0" w:space="0" w:color="auto"/>
                    <w:left w:val="none" w:sz="0" w:space="0" w:color="auto"/>
                    <w:bottom w:val="none" w:sz="0" w:space="0" w:color="auto"/>
                    <w:right w:val="none" w:sz="0" w:space="0" w:color="auto"/>
                  </w:divBdr>
                  <w:divsChild>
                    <w:div w:id="1672029089">
                      <w:marLeft w:val="0"/>
                      <w:marRight w:val="-300"/>
                      <w:marTop w:val="0"/>
                      <w:marBottom w:val="0"/>
                      <w:divBdr>
                        <w:top w:val="none" w:sz="0" w:space="0" w:color="auto"/>
                        <w:left w:val="none" w:sz="0" w:space="0" w:color="auto"/>
                        <w:bottom w:val="none" w:sz="0" w:space="0" w:color="auto"/>
                        <w:right w:val="none" w:sz="0" w:space="0" w:color="auto"/>
                      </w:divBdr>
                      <w:divsChild>
                        <w:div w:id="116678395">
                          <w:marLeft w:val="0"/>
                          <w:marRight w:val="0"/>
                          <w:marTop w:val="0"/>
                          <w:marBottom w:val="0"/>
                          <w:divBdr>
                            <w:top w:val="none" w:sz="0" w:space="0" w:color="auto"/>
                            <w:left w:val="none" w:sz="0" w:space="0" w:color="auto"/>
                            <w:bottom w:val="none" w:sz="0" w:space="0" w:color="auto"/>
                            <w:right w:val="none" w:sz="0" w:space="0" w:color="auto"/>
                          </w:divBdr>
                          <w:divsChild>
                            <w:div w:id="502401275">
                              <w:marLeft w:val="0"/>
                              <w:marRight w:val="0"/>
                              <w:marTop w:val="0"/>
                              <w:marBottom w:val="0"/>
                              <w:divBdr>
                                <w:top w:val="none" w:sz="0" w:space="0" w:color="auto"/>
                                <w:left w:val="none" w:sz="0" w:space="0" w:color="auto"/>
                                <w:bottom w:val="none" w:sz="0" w:space="0" w:color="auto"/>
                                <w:right w:val="none" w:sz="0" w:space="0" w:color="auto"/>
                              </w:divBdr>
                              <w:divsChild>
                                <w:div w:id="516388659">
                                  <w:marLeft w:val="0"/>
                                  <w:marRight w:val="0"/>
                                  <w:marTop w:val="0"/>
                                  <w:marBottom w:val="0"/>
                                  <w:divBdr>
                                    <w:top w:val="none" w:sz="0" w:space="0" w:color="auto"/>
                                    <w:left w:val="none" w:sz="0" w:space="0" w:color="auto"/>
                                    <w:bottom w:val="none" w:sz="0" w:space="0" w:color="auto"/>
                                    <w:right w:val="none" w:sz="0" w:space="0" w:color="auto"/>
                                  </w:divBdr>
                                  <w:divsChild>
                                    <w:div w:id="732000888">
                                      <w:marLeft w:val="0"/>
                                      <w:marRight w:val="0"/>
                                      <w:marTop w:val="0"/>
                                      <w:marBottom w:val="0"/>
                                      <w:divBdr>
                                        <w:top w:val="none" w:sz="0" w:space="0" w:color="auto"/>
                                        <w:left w:val="none" w:sz="0" w:space="0" w:color="auto"/>
                                        <w:bottom w:val="none" w:sz="0" w:space="0" w:color="auto"/>
                                        <w:right w:val="none" w:sz="0" w:space="0" w:color="auto"/>
                                      </w:divBdr>
                                      <w:divsChild>
                                        <w:div w:id="1159927944">
                                          <w:marLeft w:val="0"/>
                                          <w:marRight w:val="0"/>
                                          <w:marTop w:val="0"/>
                                          <w:marBottom w:val="0"/>
                                          <w:divBdr>
                                            <w:top w:val="none" w:sz="0" w:space="0" w:color="auto"/>
                                            <w:left w:val="none" w:sz="0" w:space="0" w:color="auto"/>
                                            <w:bottom w:val="none" w:sz="0" w:space="0" w:color="auto"/>
                                            <w:right w:val="none" w:sz="0" w:space="0" w:color="auto"/>
                                          </w:divBdr>
                                          <w:divsChild>
                                            <w:div w:id="450513643">
                                              <w:marLeft w:val="0"/>
                                              <w:marRight w:val="0"/>
                                              <w:marTop w:val="0"/>
                                              <w:marBottom w:val="0"/>
                                              <w:divBdr>
                                                <w:top w:val="none" w:sz="0" w:space="0" w:color="auto"/>
                                                <w:left w:val="none" w:sz="0" w:space="0" w:color="auto"/>
                                                <w:bottom w:val="none" w:sz="0" w:space="0" w:color="auto"/>
                                                <w:right w:val="none" w:sz="0" w:space="0" w:color="auto"/>
                                              </w:divBdr>
                                              <w:divsChild>
                                                <w:div w:id="256377370">
                                                  <w:marLeft w:val="0"/>
                                                  <w:marRight w:val="0"/>
                                                  <w:marTop w:val="0"/>
                                                  <w:marBottom w:val="0"/>
                                                  <w:divBdr>
                                                    <w:top w:val="none" w:sz="0" w:space="0" w:color="auto"/>
                                                    <w:left w:val="none" w:sz="0" w:space="0" w:color="auto"/>
                                                    <w:bottom w:val="none" w:sz="0" w:space="0" w:color="auto"/>
                                                    <w:right w:val="none" w:sz="0" w:space="0" w:color="auto"/>
                                                  </w:divBdr>
                                                  <w:divsChild>
                                                    <w:div w:id="1155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153382">
      <w:bodyDiv w:val="1"/>
      <w:marLeft w:val="0"/>
      <w:marRight w:val="0"/>
      <w:marTop w:val="0"/>
      <w:marBottom w:val="0"/>
      <w:divBdr>
        <w:top w:val="none" w:sz="0" w:space="0" w:color="auto"/>
        <w:left w:val="none" w:sz="0" w:space="0" w:color="auto"/>
        <w:bottom w:val="none" w:sz="0" w:space="0" w:color="auto"/>
        <w:right w:val="none" w:sz="0" w:space="0" w:color="auto"/>
      </w:divBdr>
      <w:divsChild>
        <w:div w:id="1375614385">
          <w:marLeft w:val="0"/>
          <w:marRight w:val="0"/>
          <w:marTop w:val="0"/>
          <w:marBottom w:val="0"/>
          <w:divBdr>
            <w:top w:val="none" w:sz="0" w:space="0" w:color="auto"/>
            <w:left w:val="none" w:sz="0" w:space="0" w:color="auto"/>
            <w:bottom w:val="none" w:sz="0" w:space="0" w:color="auto"/>
            <w:right w:val="none" w:sz="0" w:space="0" w:color="auto"/>
          </w:divBdr>
          <w:divsChild>
            <w:div w:id="21465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7743">
      <w:bodyDiv w:val="1"/>
      <w:marLeft w:val="0"/>
      <w:marRight w:val="0"/>
      <w:marTop w:val="0"/>
      <w:marBottom w:val="0"/>
      <w:divBdr>
        <w:top w:val="none" w:sz="0" w:space="0" w:color="auto"/>
        <w:left w:val="none" w:sz="0" w:space="0" w:color="auto"/>
        <w:bottom w:val="none" w:sz="0" w:space="0" w:color="auto"/>
        <w:right w:val="none" w:sz="0" w:space="0" w:color="auto"/>
      </w:divBdr>
      <w:divsChild>
        <w:div w:id="1522015717">
          <w:marLeft w:val="0"/>
          <w:marRight w:val="0"/>
          <w:marTop w:val="0"/>
          <w:marBottom w:val="0"/>
          <w:divBdr>
            <w:top w:val="none" w:sz="0" w:space="0" w:color="auto"/>
            <w:left w:val="none" w:sz="0" w:space="0" w:color="auto"/>
            <w:bottom w:val="none" w:sz="0" w:space="0" w:color="auto"/>
            <w:right w:val="none" w:sz="0" w:space="0" w:color="auto"/>
          </w:divBdr>
          <w:divsChild>
            <w:div w:id="109127718">
              <w:marLeft w:val="0"/>
              <w:marRight w:val="0"/>
              <w:marTop w:val="0"/>
              <w:marBottom w:val="0"/>
              <w:divBdr>
                <w:top w:val="none" w:sz="0" w:space="0" w:color="auto"/>
                <w:left w:val="none" w:sz="0" w:space="0" w:color="auto"/>
                <w:bottom w:val="none" w:sz="0" w:space="0" w:color="auto"/>
                <w:right w:val="none" w:sz="0" w:space="0" w:color="auto"/>
              </w:divBdr>
              <w:divsChild>
                <w:div w:id="1657490297">
                  <w:marLeft w:val="0"/>
                  <w:marRight w:val="0"/>
                  <w:marTop w:val="0"/>
                  <w:marBottom w:val="0"/>
                  <w:divBdr>
                    <w:top w:val="none" w:sz="0" w:space="0" w:color="auto"/>
                    <w:left w:val="none" w:sz="0" w:space="0" w:color="auto"/>
                    <w:bottom w:val="none" w:sz="0" w:space="0" w:color="auto"/>
                    <w:right w:val="none" w:sz="0" w:space="0" w:color="auto"/>
                  </w:divBdr>
                  <w:divsChild>
                    <w:div w:id="18073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1873">
      <w:bodyDiv w:val="1"/>
      <w:marLeft w:val="0"/>
      <w:marRight w:val="0"/>
      <w:marTop w:val="0"/>
      <w:marBottom w:val="0"/>
      <w:divBdr>
        <w:top w:val="none" w:sz="0" w:space="0" w:color="auto"/>
        <w:left w:val="none" w:sz="0" w:space="0" w:color="auto"/>
        <w:bottom w:val="none" w:sz="0" w:space="0" w:color="auto"/>
        <w:right w:val="none" w:sz="0" w:space="0" w:color="auto"/>
      </w:divBdr>
      <w:divsChild>
        <w:div w:id="1549878389">
          <w:marLeft w:val="0"/>
          <w:marRight w:val="0"/>
          <w:marTop w:val="0"/>
          <w:marBottom w:val="0"/>
          <w:divBdr>
            <w:top w:val="none" w:sz="0" w:space="0" w:color="auto"/>
            <w:left w:val="none" w:sz="0" w:space="0" w:color="auto"/>
            <w:bottom w:val="none" w:sz="0" w:space="0" w:color="auto"/>
            <w:right w:val="none" w:sz="0" w:space="0" w:color="auto"/>
          </w:divBdr>
          <w:divsChild>
            <w:div w:id="349719102">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sChild>
                    <w:div w:id="12328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4184">
      <w:bodyDiv w:val="1"/>
      <w:marLeft w:val="0"/>
      <w:marRight w:val="0"/>
      <w:marTop w:val="0"/>
      <w:marBottom w:val="0"/>
      <w:divBdr>
        <w:top w:val="none" w:sz="0" w:space="0" w:color="auto"/>
        <w:left w:val="none" w:sz="0" w:space="0" w:color="auto"/>
        <w:bottom w:val="none" w:sz="0" w:space="0" w:color="auto"/>
        <w:right w:val="none" w:sz="0" w:space="0" w:color="auto"/>
      </w:divBdr>
      <w:divsChild>
        <w:div w:id="1977567623">
          <w:marLeft w:val="0"/>
          <w:marRight w:val="0"/>
          <w:marTop w:val="0"/>
          <w:marBottom w:val="0"/>
          <w:divBdr>
            <w:top w:val="none" w:sz="0" w:space="0" w:color="auto"/>
            <w:left w:val="none" w:sz="0" w:space="0" w:color="auto"/>
            <w:bottom w:val="none" w:sz="0" w:space="0" w:color="auto"/>
            <w:right w:val="none" w:sz="0" w:space="0" w:color="auto"/>
          </w:divBdr>
          <w:divsChild>
            <w:div w:id="969017060">
              <w:marLeft w:val="0"/>
              <w:marRight w:val="0"/>
              <w:marTop w:val="0"/>
              <w:marBottom w:val="0"/>
              <w:divBdr>
                <w:top w:val="none" w:sz="0" w:space="0" w:color="auto"/>
                <w:left w:val="none" w:sz="0" w:space="0" w:color="auto"/>
                <w:bottom w:val="none" w:sz="0" w:space="0" w:color="auto"/>
                <w:right w:val="none" w:sz="0" w:space="0" w:color="auto"/>
              </w:divBdr>
              <w:divsChild>
                <w:div w:id="1205753216">
                  <w:marLeft w:val="0"/>
                  <w:marRight w:val="0"/>
                  <w:marTop w:val="0"/>
                  <w:marBottom w:val="0"/>
                  <w:divBdr>
                    <w:top w:val="none" w:sz="0" w:space="0" w:color="auto"/>
                    <w:left w:val="none" w:sz="0" w:space="0" w:color="auto"/>
                    <w:bottom w:val="none" w:sz="0" w:space="0" w:color="auto"/>
                    <w:right w:val="none" w:sz="0" w:space="0" w:color="auto"/>
                  </w:divBdr>
                  <w:divsChild>
                    <w:div w:id="948586993">
                      <w:marLeft w:val="0"/>
                      <w:marRight w:val="150"/>
                      <w:marTop w:val="0"/>
                      <w:marBottom w:val="0"/>
                      <w:divBdr>
                        <w:top w:val="none" w:sz="0" w:space="0" w:color="auto"/>
                        <w:left w:val="none" w:sz="0" w:space="0" w:color="auto"/>
                        <w:bottom w:val="none" w:sz="0" w:space="0" w:color="auto"/>
                        <w:right w:val="none" w:sz="0" w:space="0" w:color="auto"/>
                      </w:divBdr>
                      <w:divsChild>
                        <w:div w:id="2836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94893">
      <w:bodyDiv w:val="1"/>
      <w:marLeft w:val="0"/>
      <w:marRight w:val="0"/>
      <w:marTop w:val="0"/>
      <w:marBottom w:val="0"/>
      <w:divBdr>
        <w:top w:val="none" w:sz="0" w:space="0" w:color="auto"/>
        <w:left w:val="none" w:sz="0" w:space="0" w:color="auto"/>
        <w:bottom w:val="none" w:sz="0" w:space="0" w:color="auto"/>
        <w:right w:val="none" w:sz="0" w:space="0" w:color="auto"/>
      </w:divBdr>
      <w:divsChild>
        <w:div w:id="1939484058">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533">
      <w:bodyDiv w:val="1"/>
      <w:marLeft w:val="0"/>
      <w:marRight w:val="0"/>
      <w:marTop w:val="0"/>
      <w:marBottom w:val="0"/>
      <w:divBdr>
        <w:top w:val="none" w:sz="0" w:space="0" w:color="auto"/>
        <w:left w:val="none" w:sz="0" w:space="0" w:color="auto"/>
        <w:bottom w:val="none" w:sz="0" w:space="0" w:color="auto"/>
        <w:right w:val="none" w:sz="0" w:space="0" w:color="auto"/>
      </w:divBdr>
      <w:divsChild>
        <w:div w:id="1893274031">
          <w:marLeft w:val="0"/>
          <w:marRight w:val="0"/>
          <w:marTop w:val="0"/>
          <w:marBottom w:val="0"/>
          <w:divBdr>
            <w:top w:val="none" w:sz="0" w:space="0" w:color="auto"/>
            <w:left w:val="none" w:sz="0" w:space="0" w:color="auto"/>
            <w:bottom w:val="none" w:sz="0" w:space="0" w:color="auto"/>
            <w:right w:val="none" w:sz="0" w:space="0" w:color="auto"/>
          </w:divBdr>
          <w:divsChild>
            <w:div w:id="1573812229">
              <w:marLeft w:val="0"/>
              <w:marRight w:val="0"/>
              <w:marTop w:val="0"/>
              <w:marBottom w:val="0"/>
              <w:divBdr>
                <w:top w:val="none" w:sz="0" w:space="0" w:color="auto"/>
                <w:left w:val="none" w:sz="0" w:space="0" w:color="auto"/>
                <w:bottom w:val="none" w:sz="0" w:space="0" w:color="auto"/>
                <w:right w:val="none" w:sz="0" w:space="0" w:color="auto"/>
              </w:divBdr>
              <w:divsChild>
                <w:div w:id="1521771386">
                  <w:marLeft w:val="-300"/>
                  <w:marRight w:val="0"/>
                  <w:marTop w:val="0"/>
                  <w:marBottom w:val="0"/>
                  <w:divBdr>
                    <w:top w:val="none" w:sz="0" w:space="0" w:color="auto"/>
                    <w:left w:val="none" w:sz="0" w:space="0" w:color="auto"/>
                    <w:bottom w:val="none" w:sz="0" w:space="0" w:color="auto"/>
                    <w:right w:val="none" w:sz="0" w:space="0" w:color="auto"/>
                  </w:divBdr>
                  <w:divsChild>
                    <w:div w:id="649747998">
                      <w:marLeft w:val="0"/>
                      <w:marRight w:val="-300"/>
                      <w:marTop w:val="0"/>
                      <w:marBottom w:val="0"/>
                      <w:divBdr>
                        <w:top w:val="none" w:sz="0" w:space="0" w:color="auto"/>
                        <w:left w:val="none" w:sz="0" w:space="0" w:color="auto"/>
                        <w:bottom w:val="none" w:sz="0" w:space="0" w:color="auto"/>
                        <w:right w:val="none" w:sz="0" w:space="0" w:color="auto"/>
                      </w:divBdr>
                      <w:divsChild>
                        <w:div w:id="625235344">
                          <w:marLeft w:val="0"/>
                          <w:marRight w:val="0"/>
                          <w:marTop w:val="0"/>
                          <w:marBottom w:val="0"/>
                          <w:divBdr>
                            <w:top w:val="none" w:sz="0" w:space="0" w:color="auto"/>
                            <w:left w:val="none" w:sz="0" w:space="0" w:color="auto"/>
                            <w:bottom w:val="none" w:sz="0" w:space="0" w:color="auto"/>
                            <w:right w:val="none" w:sz="0" w:space="0" w:color="auto"/>
                          </w:divBdr>
                          <w:divsChild>
                            <w:div w:id="38171830">
                              <w:marLeft w:val="0"/>
                              <w:marRight w:val="0"/>
                              <w:marTop w:val="0"/>
                              <w:marBottom w:val="0"/>
                              <w:divBdr>
                                <w:top w:val="none" w:sz="0" w:space="0" w:color="auto"/>
                                <w:left w:val="none" w:sz="0" w:space="0" w:color="auto"/>
                                <w:bottom w:val="none" w:sz="0" w:space="0" w:color="auto"/>
                                <w:right w:val="none" w:sz="0" w:space="0" w:color="auto"/>
                              </w:divBdr>
                              <w:divsChild>
                                <w:div w:id="742601278">
                                  <w:marLeft w:val="0"/>
                                  <w:marRight w:val="0"/>
                                  <w:marTop w:val="0"/>
                                  <w:marBottom w:val="0"/>
                                  <w:divBdr>
                                    <w:top w:val="none" w:sz="0" w:space="0" w:color="auto"/>
                                    <w:left w:val="none" w:sz="0" w:space="0" w:color="auto"/>
                                    <w:bottom w:val="none" w:sz="0" w:space="0" w:color="auto"/>
                                    <w:right w:val="none" w:sz="0" w:space="0" w:color="auto"/>
                                  </w:divBdr>
                                  <w:divsChild>
                                    <w:div w:id="619340768">
                                      <w:marLeft w:val="0"/>
                                      <w:marRight w:val="0"/>
                                      <w:marTop w:val="0"/>
                                      <w:marBottom w:val="0"/>
                                      <w:divBdr>
                                        <w:top w:val="none" w:sz="0" w:space="0" w:color="auto"/>
                                        <w:left w:val="none" w:sz="0" w:space="0" w:color="auto"/>
                                        <w:bottom w:val="none" w:sz="0" w:space="0" w:color="auto"/>
                                        <w:right w:val="none" w:sz="0" w:space="0" w:color="auto"/>
                                      </w:divBdr>
                                      <w:divsChild>
                                        <w:div w:id="1497569406">
                                          <w:marLeft w:val="0"/>
                                          <w:marRight w:val="0"/>
                                          <w:marTop w:val="0"/>
                                          <w:marBottom w:val="0"/>
                                          <w:divBdr>
                                            <w:top w:val="none" w:sz="0" w:space="0" w:color="auto"/>
                                            <w:left w:val="none" w:sz="0" w:space="0" w:color="auto"/>
                                            <w:bottom w:val="none" w:sz="0" w:space="0" w:color="auto"/>
                                            <w:right w:val="none" w:sz="0" w:space="0" w:color="auto"/>
                                          </w:divBdr>
                                          <w:divsChild>
                                            <w:div w:id="613557403">
                                              <w:marLeft w:val="0"/>
                                              <w:marRight w:val="0"/>
                                              <w:marTop w:val="0"/>
                                              <w:marBottom w:val="0"/>
                                              <w:divBdr>
                                                <w:top w:val="none" w:sz="0" w:space="0" w:color="auto"/>
                                                <w:left w:val="none" w:sz="0" w:space="0" w:color="auto"/>
                                                <w:bottom w:val="none" w:sz="0" w:space="0" w:color="auto"/>
                                                <w:right w:val="none" w:sz="0" w:space="0" w:color="auto"/>
                                              </w:divBdr>
                                              <w:divsChild>
                                                <w:div w:id="471025066">
                                                  <w:marLeft w:val="0"/>
                                                  <w:marRight w:val="0"/>
                                                  <w:marTop w:val="0"/>
                                                  <w:marBottom w:val="0"/>
                                                  <w:divBdr>
                                                    <w:top w:val="none" w:sz="0" w:space="0" w:color="auto"/>
                                                    <w:left w:val="none" w:sz="0" w:space="0" w:color="auto"/>
                                                    <w:bottom w:val="none" w:sz="0" w:space="0" w:color="auto"/>
                                                    <w:right w:val="none" w:sz="0" w:space="0" w:color="auto"/>
                                                  </w:divBdr>
                                                  <w:divsChild>
                                                    <w:div w:id="20731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3750">
      <w:bodyDiv w:val="1"/>
      <w:marLeft w:val="0"/>
      <w:marRight w:val="0"/>
      <w:marTop w:val="0"/>
      <w:marBottom w:val="0"/>
      <w:divBdr>
        <w:top w:val="none" w:sz="0" w:space="0" w:color="auto"/>
        <w:left w:val="none" w:sz="0" w:space="0" w:color="auto"/>
        <w:bottom w:val="none" w:sz="0" w:space="0" w:color="auto"/>
        <w:right w:val="none" w:sz="0" w:space="0" w:color="auto"/>
      </w:divBdr>
      <w:divsChild>
        <w:div w:id="1659381112">
          <w:marLeft w:val="0"/>
          <w:marRight w:val="0"/>
          <w:marTop w:val="0"/>
          <w:marBottom w:val="0"/>
          <w:divBdr>
            <w:top w:val="none" w:sz="0" w:space="0" w:color="auto"/>
            <w:left w:val="none" w:sz="0" w:space="0" w:color="auto"/>
            <w:bottom w:val="none" w:sz="0" w:space="0" w:color="auto"/>
            <w:right w:val="none" w:sz="0" w:space="0" w:color="auto"/>
          </w:divBdr>
          <w:divsChild>
            <w:div w:id="1380781126">
              <w:marLeft w:val="0"/>
              <w:marRight w:val="0"/>
              <w:marTop w:val="0"/>
              <w:marBottom w:val="0"/>
              <w:divBdr>
                <w:top w:val="none" w:sz="0" w:space="0" w:color="auto"/>
                <w:left w:val="none" w:sz="0" w:space="0" w:color="auto"/>
                <w:bottom w:val="none" w:sz="0" w:space="0" w:color="auto"/>
                <w:right w:val="none" w:sz="0" w:space="0" w:color="auto"/>
              </w:divBdr>
              <w:divsChild>
                <w:div w:id="1166894666">
                  <w:marLeft w:val="0"/>
                  <w:marRight w:val="150"/>
                  <w:marTop w:val="0"/>
                  <w:marBottom w:val="0"/>
                  <w:divBdr>
                    <w:top w:val="none" w:sz="0" w:space="0" w:color="auto"/>
                    <w:left w:val="none" w:sz="0" w:space="0" w:color="auto"/>
                    <w:bottom w:val="none" w:sz="0" w:space="0" w:color="auto"/>
                    <w:right w:val="none" w:sz="0" w:space="0" w:color="auto"/>
                  </w:divBdr>
                  <w:divsChild>
                    <w:div w:id="933171036">
                      <w:marLeft w:val="0"/>
                      <w:marRight w:val="0"/>
                      <w:marTop w:val="0"/>
                      <w:marBottom w:val="0"/>
                      <w:divBdr>
                        <w:top w:val="none" w:sz="0" w:space="0" w:color="auto"/>
                        <w:left w:val="none" w:sz="0" w:space="0" w:color="auto"/>
                        <w:bottom w:val="none" w:sz="0" w:space="0" w:color="auto"/>
                        <w:right w:val="none" w:sz="0" w:space="0" w:color="auto"/>
                      </w:divBdr>
                      <w:divsChild>
                        <w:div w:id="1340961587">
                          <w:marLeft w:val="0"/>
                          <w:marRight w:val="0"/>
                          <w:marTop w:val="75"/>
                          <w:marBottom w:val="75"/>
                          <w:divBdr>
                            <w:top w:val="none" w:sz="0" w:space="0" w:color="auto"/>
                            <w:left w:val="none" w:sz="0" w:space="0" w:color="auto"/>
                            <w:bottom w:val="none" w:sz="0" w:space="0" w:color="auto"/>
                            <w:right w:val="none" w:sz="0" w:space="0" w:color="auto"/>
                          </w:divBdr>
                          <w:divsChild>
                            <w:div w:id="438914585">
                              <w:marLeft w:val="0"/>
                              <w:marRight w:val="0"/>
                              <w:marTop w:val="0"/>
                              <w:marBottom w:val="0"/>
                              <w:divBdr>
                                <w:top w:val="single" w:sz="6" w:space="8" w:color="999999"/>
                                <w:left w:val="single" w:sz="6" w:space="31" w:color="999999"/>
                                <w:bottom w:val="single" w:sz="6" w:space="8" w:color="999999"/>
                                <w:right w:val="single" w:sz="6" w:space="8" w:color="999999"/>
                              </w:divBdr>
                            </w:div>
                            <w:div w:id="891117653">
                              <w:marLeft w:val="0"/>
                              <w:marRight w:val="0"/>
                              <w:marTop w:val="225"/>
                              <w:marBottom w:val="0"/>
                              <w:divBdr>
                                <w:top w:val="none" w:sz="0" w:space="0" w:color="auto"/>
                                <w:left w:val="none" w:sz="0" w:space="0" w:color="auto"/>
                                <w:bottom w:val="none" w:sz="0" w:space="0" w:color="auto"/>
                                <w:right w:val="none" w:sz="0" w:space="0" w:color="auto"/>
                              </w:divBdr>
                            </w:div>
                          </w:divsChild>
                        </w:div>
                        <w:div w:id="568275602">
                          <w:marLeft w:val="0"/>
                          <w:marRight w:val="0"/>
                          <w:marTop w:val="0"/>
                          <w:marBottom w:val="0"/>
                          <w:divBdr>
                            <w:top w:val="none" w:sz="0" w:space="0" w:color="auto"/>
                            <w:left w:val="none" w:sz="0" w:space="0" w:color="auto"/>
                            <w:bottom w:val="none" w:sz="0" w:space="0" w:color="auto"/>
                            <w:right w:val="none" w:sz="0" w:space="0" w:color="auto"/>
                          </w:divBdr>
                        </w:div>
                        <w:div w:id="8072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795561">
      <w:bodyDiv w:val="1"/>
      <w:marLeft w:val="0"/>
      <w:marRight w:val="0"/>
      <w:marTop w:val="0"/>
      <w:marBottom w:val="0"/>
      <w:divBdr>
        <w:top w:val="none" w:sz="0" w:space="0" w:color="auto"/>
        <w:left w:val="none" w:sz="0" w:space="0" w:color="auto"/>
        <w:bottom w:val="none" w:sz="0" w:space="0" w:color="auto"/>
        <w:right w:val="none" w:sz="0" w:space="0" w:color="auto"/>
      </w:divBdr>
      <w:divsChild>
        <w:div w:id="2129086372">
          <w:marLeft w:val="0"/>
          <w:marRight w:val="0"/>
          <w:marTop w:val="0"/>
          <w:marBottom w:val="0"/>
          <w:divBdr>
            <w:top w:val="none" w:sz="0" w:space="0" w:color="auto"/>
            <w:left w:val="none" w:sz="0" w:space="0" w:color="auto"/>
            <w:bottom w:val="none" w:sz="0" w:space="0" w:color="auto"/>
            <w:right w:val="none" w:sz="0" w:space="0" w:color="auto"/>
          </w:divBdr>
          <w:divsChild>
            <w:div w:id="1241720117">
              <w:marLeft w:val="0"/>
              <w:marRight w:val="0"/>
              <w:marTop w:val="0"/>
              <w:marBottom w:val="0"/>
              <w:divBdr>
                <w:top w:val="none" w:sz="0" w:space="0" w:color="auto"/>
                <w:left w:val="none" w:sz="0" w:space="0" w:color="auto"/>
                <w:bottom w:val="none" w:sz="0" w:space="0" w:color="auto"/>
                <w:right w:val="none" w:sz="0" w:space="0" w:color="auto"/>
              </w:divBdr>
              <w:divsChild>
                <w:div w:id="5067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elonainfocus.com/ru/poleznoe/dostoprimecatelnosti/335-park-guell" TargetMode="External"/><Relationship Id="rId13" Type="http://schemas.openxmlformats.org/officeDocument/2006/relationships/hyperlink" Target="http://www.cult-turist.ru/glossary/definit/portik/?q=583&amp;n=48" TargetMode="External"/><Relationship Id="rId18" Type="http://schemas.openxmlformats.org/officeDocument/2006/relationships/hyperlink" Target="http://www.cult-turist.ru/glossary/definit/termi/?q=583&amp;n=163" TargetMode="External"/><Relationship Id="rId26" Type="http://schemas.openxmlformats.org/officeDocument/2006/relationships/hyperlink" Target="http://www.cult-turist.ru/glossary/definit/romanskiy-stil/?q=583&amp;n=177" TargetMode="External"/><Relationship Id="rId3" Type="http://schemas.openxmlformats.org/officeDocument/2006/relationships/settings" Target="settings.xml"/><Relationship Id="rId21" Type="http://schemas.openxmlformats.org/officeDocument/2006/relationships/hyperlink" Target="http://www.cult-turist.ru/img/12579_orig.jpg" TargetMode="External"/><Relationship Id="rId34" Type="http://schemas.openxmlformats.org/officeDocument/2006/relationships/hyperlink" Target="http://www.cult-turist.ru/glossary/definit/fronton/?q=583&amp;n=14" TargetMode="External"/><Relationship Id="rId7" Type="http://schemas.openxmlformats.org/officeDocument/2006/relationships/hyperlink" Target="http://www.barcelonainfocus.com/ru/poleznoe/dostoprimecatelnosti/334-fontany-monjtuic" TargetMode="External"/><Relationship Id="rId12" Type="http://schemas.openxmlformats.org/officeDocument/2006/relationships/hyperlink" Target="http://www.cult-turist.ru/glossary/definit/romanskiy-stil/?q=583&amp;n=177" TargetMode="External"/><Relationship Id="rId17" Type="http://schemas.openxmlformats.org/officeDocument/2006/relationships/hyperlink" Target="http://www.cult-turist.ru/glossary/definit/plateresko/?q=583&amp;n=176" TargetMode="External"/><Relationship Id="rId25" Type="http://schemas.openxmlformats.org/officeDocument/2006/relationships/hyperlink" Target="http://www.cult-turist.ru/img/12575_orig.jpg" TargetMode="External"/><Relationship Id="rId33" Type="http://schemas.openxmlformats.org/officeDocument/2006/relationships/hyperlink" Target="http://www.cult-turist.ru/glossary/definit/gotika/?q=583&amp;n=16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lt-turist.ru/glossary/definit/barokko/?q=583&amp;n=98" TargetMode="External"/><Relationship Id="rId20" Type="http://schemas.openxmlformats.org/officeDocument/2006/relationships/hyperlink" Target="http://www.cult-turist.ru/glossary/definit/termi/?q=583&amp;n=163" TargetMode="External"/><Relationship Id="rId29" Type="http://schemas.openxmlformats.org/officeDocument/2006/relationships/hyperlink" Target="http://www.cult-turist.ru/glossary/definit/balyustrada/?q=583&amp;n=37" TargetMode="External"/><Relationship Id="rId1" Type="http://schemas.openxmlformats.org/officeDocument/2006/relationships/numbering" Target="numbering.xml"/><Relationship Id="rId6" Type="http://schemas.openxmlformats.org/officeDocument/2006/relationships/hyperlink" Target="http://www.barcelonainfocus.com/ru/poleznoe/dostoprimecatelnosti/333-ramblas" TargetMode="External"/><Relationship Id="rId11" Type="http://schemas.openxmlformats.org/officeDocument/2006/relationships/hyperlink" Target="http://www.cult-turist.ru/glossary/definit/bazilika/?q=583&amp;n=21" TargetMode="External"/><Relationship Id="rId24" Type="http://schemas.openxmlformats.org/officeDocument/2006/relationships/hyperlink" Target="http://www.cult-turist.ru/glossary/definit/forum/?q=583&amp;n=201" TargetMode="External"/><Relationship Id="rId32" Type="http://schemas.openxmlformats.org/officeDocument/2006/relationships/hyperlink" Target="http://www.cult-turist.ru/glossary/definit/gotika/?q=583&amp;n=166" TargetMode="External"/><Relationship Id="rId37" Type="http://schemas.openxmlformats.org/officeDocument/2006/relationships/fontTable" Target="fontTable.xml"/><Relationship Id="rId5" Type="http://schemas.openxmlformats.org/officeDocument/2006/relationships/hyperlink" Target="http://www.barcelonainfocus.com/ru/poleznoe/dostoprimecatelnosti/332-sagrada-familia" TargetMode="External"/><Relationship Id="rId15" Type="http://schemas.openxmlformats.org/officeDocument/2006/relationships/hyperlink" Target="http://www.cult-turist.ru/glossary/definit/benediktinci/?q=583&amp;n=206" TargetMode="External"/><Relationship Id="rId23" Type="http://schemas.openxmlformats.org/officeDocument/2006/relationships/hyperlink" Target="http://www.cult-turist.ru/glossary/definit/forum/?q=583&amp;n=201" TargetMode="External"/><Relationship Id="rId28" Type="http://schemas.openxmlformats.org/officeDocument/2006/relationships/hyperlink" Target="http://www.cult-turist.ru/glossary/definit/bastion/?q=583&amp;n=115" TargetMode="External"/><Relationship Id="rId36" Type="http://schemas.openxmlformats.org/officeDocument/2006/relationships/hyperlink" Target="http://tonkosti.ru/%D0%92%D0%B0%D0%BB%D0%B5%D0%BD%D1%81%D0%B8%D1%8F" TargetMode="External"/><Relationship Id="rId10" Type="http://schemas.openxmlformats.org/officeDocument/2006/relationships/hyperlink" Target="http://tonkosti.ru/%D0%91%D0%BE%D1%80%D0%B4%D0%BE" TargetMode="External"/><Relationship Id="rId19" Type="http://schemas.openxmlformats.org/officeDocument/2006/relationships/hyperlink" Target="http://www.cult-turist.ru/glossary/definit/termi/?q=583&amp;n=163" TargetMode="External"/><Relationship Id="rId31" Type="http://schemas.openxmlformats.org/officeDocument/2006/relationships/hyperlink" Target="http://www.cult-turist.ru/glossary/definit/ratusha/?q=583&amp;n=95" TargetMode="External"/><Relationship Id="rId4" Type="http://schemas.openxmlformats.org/officeDocument/2006/relationships/webSettings" Target="webSettings.xml"/><Relationship Id="rId9" Type="http://schemas.openxmlformats.org/officeDocument/2006/relationships/hyperlink" Target="http://tonkosti.ru/%D0%9F%D0%B0%D1%80%D0%B8%D0%B6" TargetMode="External"/><Relationship Id="rId14" Type="http://schemas.openxmlformats.org/officeDocument/2006/relationships/hyperlink" Target="http://www.cult-turist.ru/glossary/definit/portik/?q=583&amp;n=48" TargetMode="External"/><Relationship Id="rId22" Type="http://schemas.openxmlformats.org/officeDocument/2006/relationships/hyperlink" Target="http://www.cult-turist.ru/img/12577_orig.jpg" TargetMode="External"/><Relationship Id="rId27" Type="http://schemas.openxmlformats.org/officeDocument/2006/relationships/hyperlink" Target="http://www.cult-turist.ru/glossary/definit/termi/?q=583&amp;n=163" TargetMode="External"/><Relationship Id="rId30" Type="http://schemas.openxmlformats.org/officeDocument/2006/relationships/hyperlink" Target="http://www.cult-turist.ru/place-interes/one-place/219/?q=497&amp;plint=219" TargetMode="External"/><Relationship Id="rId35" Type="http://schemas.openxmlformats.org/officeDocument/2006/relationships/hyperlink" Target="http://www.cult-turist.ru/glossary/definit/barokko/?q=583&amp;n=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16</Pages>
  <Words>8494</Words>
  <Characters>48422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m.belyaeva</dc:creator>
  <cp:lastModifiedBy>m.belyaeva</cp:lastModifiedBy>
  <cp:revision>21</cp:revision>
  <dcterms:created xsi:type="dcterms:W3CDTF">2014-08-26T12:44:00Z</dcterms:created>
  <dcterms:modified xsi:type="dcterms:W3CDTF">2014-09-12T09:37:00Z</dcterms:modified>
</cp:coreProperties>
</file>